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5CA81" w14:textId="77777777" w:rsidR="00392DF4" w:rsidRDefault="00392DF4" w:rsidP="00392DF4">
      <w:pPr>
        <w:jc w:val="center"/>
        <w:rPr>
          <w:b/>
        </w:rPr>
      </w:pPr>
      <w:r>
        <w:rPr>
          <w:rFonts w:ascii="Arial Narrow" w:hAnsi="Arial Narrow"/>
          <w:b/>
          <w:bCs/>
          <w:noProof/>
        </w:rPr>
        <w:drawing>
          <wp:inline distT="0" distB="0" distL="0" distR="0" wp14:anchorId="42C7AC26" wp14:editId="0123F8BD">
            <wp:extent cx="2767330" cy="9387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standard landscape CMY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6383" cy="95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0A1059" wp14:editId="1614FEDD">
            <wp:extent cx="1662430" cy="914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6" b="20361"/>
                    <a:stretch/>
                  </pic:blipFill>
                  <pic:spPr bwMode="auto">
                    <a:xfrm>
                      <a:off x="0" y="0"/>
                      <a:ext cx="16624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6926E" w14:textId="1DE6CFC3" w:rsidR="004914BB" w:rsidRPr="00137DB8" w:rsidRDefault="001F14C4" w:rsidP="00137DB8">
      <w:pPr>
        <w:jc w:val="center"/>
        <w:rPr>
          <w:b/>
          <w:sz w:val="28"/>
          <w:szCs w:val="28"/>
        </w:rPr>
      </w:pPr>
      <w:r w:rsidRPr="00137DB8">
        <w:rPr>
          <w:b/>
          <w:sz w:val="28"/>
          <w:szCs w:val="28"/>
        </w:rPr>
        <w:t xml:space="preserve">Te </w:t>
      </w:r>
      <w:proofErr w:type="spellStart"/>
      <w:r w:rsidRPr="00137DB8">
        <w:rPr>
          <w:b/>
          <w:sz w:val="28"/>
          <w:szCs w:val="28"/>
        </w:rPr>
        <w:t>Parahia</w:t>
      </w:r>
      <w:proofErr w:type="spellEnd"/>
      <w:r w:rsidR="005C5BF0" w:rsidRPr="00137DB8">
        <w:rPr>
          <w:b/>
          <w:sz w:val="28"/>
          <w:szCs w:val="28"/>
        </w:rPr>
        <w:t xml:space="preserve"> Contestable Fund</w:t>
      </w:r>
    </w:p>
    <w:p w14:paraId="7CF75192" w14:textId="77777777" w:rsidR="00C2629B" w:rsidRDefault="00C2629B" w:rsidP="00A7642A"/>
    <w:p w14:paraId="6B1AA8AB" w14:textId="6F5A7996" w:rsidR="00A7642A" w:rsidRDefault="00000000" w:rsidP="00A7642A">
      <w:pPr>
        <w:rPr>
          <w:bCs/>
        </w:rPr>
      </w:pPr>
      <w:hyperlink r:id="rId10" w:history="1">
        <w:r w:rsidR="00A7642A" w:rsidRPr="007058E4">
          <w:rPr>
            <w:rStyle w:val="Hyperlink"/>
            <w:bCs/>
          </w:rPr>
          <w:t xml:space="preserve">Te </w:t>
        </w:r>
        <w:proofErr w:type="spellStart"/>
        <w:r w:rsidR="00A7642A" w:rsidRPr="007058E4">
          <w:rPr>
            <w:rStyle w:val="Hyperlink"/>
            <w:bCs/>
          </w:rPr>
          <w:t>Parahia</w:t>
        </w:r>
        <w:proofErr w:type="spellEnd"/>
        <w:r w:rsidR="00147D7D" w:rsidRPr="007058E4">
          <w:rPr>
            <w:rStyle w:val="Hyperlink"/>
            <w:bCs/>
          </w:rPr>
          <w:t>: Sustainability Outcomes Framework 2023 – 2030</w:t>
        </w:r>
      </w:hyperlink>
      <w:r w:rsidR="00147D7D">
        <w:rPr>
          <w:bCs/>
        </w:rPr>
        <w:t xml:space="preserve"> provides </w:t>
      </w:r>
      <w:r w:rsidR="0038336B">
        <w:rPr>
          <w:bCs/>
        </w:rPr>
        <w:t xml:space="preserve">the </w:t>
      </w:r>
      <w:r w:rsidR="00291B1F">
        <w:rPr>
          <w:bCs/>
        </w:rPr>
        <w:t xml:space="preserve">direction to deliver on our commitment to </w:t>
      </w:r>
      <w:r w:rsidR="00843696">
        <w:rPr>
          <w:bCs/>
        </w:rPr>
        <w:t>sustainability.</w:t>
      </w:r>
      <w:r w:rsidR="007058E4">
        <w:rPr>
          <w:bCs/>
        </w:rPr>
        <w:t xml:space="preserve"> </w:t>
      </w:r>
      <w:r w:rsidR="00AE7A7A">
        <w:rPr>
          <w:bCs/>
        </w:rPr>
        <w:t xml:space="preserve"> </w:t>
      </w:r>
      <w:r w:rsidR="00A24DE1">
        <w:rPr>
          <w:bCs/>
        </w:rPr>
        <w:t xml:space="preserve">The framework </w:t>
      </w:r>
      <w:r w:rsidR="003551B1">
        <w:rPr>
          <w:bCs/>
        </w:rPr>
        <w:t xml:space="preserve">provides target outcomes across </w:t>
      </w:r>
      <w:r w:rsidR="009C4CB2">
        <w:rPr>
          <w:bCs/>
        </w:rPr>
        <w:t xml:space="preserve">our five functional areas – </w:t>
      </w:r>
      <w:bookmarkStart w:id="0" w:name="_Hlk176356959"/>
      <w:r w:rsidR="009C4CB2">
        <w:rPr>
          <w:bCs/>
        </w:rPr>
        <w:t>Learning &amp; Teaching, Research, Engagement, Operations and Governance</w:t>
      </w:r>
      <w:bookmarkEnd w:id="0"/>
      <w:r w:rsidR="009C4CB2">
        <w:rPr>
          <w:bCs/>
        </w:rPr>
        <w:t>.</w:t>
      </w:r>
    </w:p>
    <w:p w14:paraId="19190A55" w14:textId="6BDE0549" w:rsidR="00BE0486" w:rsidRPr="00C663DF" w:rsidRDefault="00BE0486" w:rsidP="00A7642A">
      <w:pPr>
        <w:rPr>
          <w:bCs/>
        </w:rPr>
      </w:pPr>
      <w:r>
        <w:rPr>
          <w:bCs/>
        </w:rPr>
        <w:t xml:space="preserve">This contestable fund </w:t>
      </w:r>
      <w:r w:rsidR="001D15FC">
        <w:rPr>
          <w:bCs/>
        </w:rPr>
        <w:t xml:space="preserve">has been established to </w:t>
      </w:r>
      <w:r w:rsidR="00D633CC">
        <w:rPr>
          <w:bCs/>
        </w:rPr>
        <w:t>help achieve ou</w:t>
      </w:r>
      <w:r w:rsidR="000C2B0A">
        <w:rPr>
          <w:bCs/>
        </w:rPr>
        <w:t xml:space="preserve">r target sustainability outcomes by harnessing </w:t>
      </w:r>
      <w:r w:rsidR="00E3723C">
        <w:t>the innovation</w:t>
      </w:r>
      <w:r w:rsidR="00CF76F8">
        <w:t xml:space="preserve"> and expertise</w:t>
      </w:r>
      <w:r w:rsidR="00E3723C">
        <w:t xml:space="preserve"> of the University community in addressing our global and local environmental challenges.</w:t>
      </w:r>
    </w:p>
    <w:p w14:paraId="655AAD60" w14:textId="41C19A3A" w:rsidR="00392DF4" w:rsidRPr="003D421F" w:rsidRDefault="00435963" w:rsidP="003D421F">
      <w:pPr>
        <w:rPr>
          <w:bCs/>
        </w:rPr>
      </w:pPr>
      <w:r w:rsidRPr="00A93F11">
        <w:rPr>
          <w:bCs/>
        </w:rPr>
        <w:t>The</w:t>
      </w:r>
      <w:r w:rsidR="00A93F11" w:rsidRPr="00A93F11">
        <w:rPr>
          <w:bCs/>
        </w:rPr>
        <w:t xml:space="preserve"> fund</w:t>
      </w:r>
      <w:r w:rsidR="00E34FF4">
        <w:rPr>
          <w:bCs/>
        </w:rPr>
        <w:t xml:space="preserve"> uses revenue from the carbon levy</w:t>
      </w:r>
      <w:r w:rsidR="00CE4D24">
        <w:rPr>
          <w:bCs/>
        </w:rPr>
        <w:t xml:space="preserve">, applied internally to all </w:t>
      </w:r>
      <w:r w:rsidR="004E7766">
        <w:rPr>
          <w:bCs/>
        </w:rPr>
        <w:t>booking</w:t>
      </w:r>
      <w:r w:rsidR="003F6734">
        <w:rPr>
          <w:bCs/>
        </w:rPr>
        <w:t>s</w:t>
      </w:r>
      <w:r w:rsidR="004E7766">
        <w:rPr>
          <w:bCs/>
        </w:rPr>
        <w:t xml:space="preserve"> for air travel</w:t>
      </w:r>
      <w:r w:rsidR="004263F7">
        <w:rPr>
          <w:bCs/>
        </w:rPr>
        <w:t>, which was established in 2020 as part of the</w:t>
      </w:r>
      <w:hyperlink r:id="rId11" w:history="1">
        <w:r w:rsidR="004263F7" w:rsidRPr="00712CFF">
          <w:rPr>
            <w:rStyle w:val="Hyperlink"/>
            <w:bCs/>
          </w:rPr>
          <w:t xml:space="preserve"> </w:t>
        </w:r>
        <w:r w:rsidR="00D94CC5" w:rsidRPr="00712CFF">
          <w:rPr>
            <w:rStyle w:val="Hyperlink"/>
          </w:rPr>
          <w:t>Zero Carbon Plan</w:t>
        </w:r>
      </w:hyperlink>
      <w:r w:rsidR="00D94CC5">
        <w:t>.</w:t>
      </w:r>
    </w:p>
    <w:p w14:paraId="62BA2167" w14:textId="77777777" w:rsidR="00EE7014" w:rsidRPr="00EE7014" w:rsidRDefault="00EE7014" w:rsidP="00EE7014">
      <w:pPr>
        <w:rPr>
          <w:b/>
        </w:rPr>
      </w:pPr>
      <w:r w:rsidRPr="00EE7014">
        <w:rPr>
          <w:b/>
        </w:rPr>
        <w:t>Funding and Criteria</w:t>
      </w:r>
    </w:p>
    <w:p w14:paraId="19A04AFB" w14:textId="58222341" w:rsidR="00EE7014" w:rsidRDefault="00B6458E" w:rsidP="00EE7014">
      <w:r>
        <w:t xml:space="preserve">It is anticipated </w:t>
      </w:r>
      <w:r w:rsidR="00EE7014">
        <w:t>$</w:t>
      </w:r>
      <w:r w:rsidR="003E4CD9">
        <w:t>80</w:t>
      </w:r>
      <w:r w:rsidR="00EE7014">
        <w:t xml:space="preserve">,000 </w:t>
      </w:r>
      <w:r w:rsidR="002B0778">
        <w:t>will be made</w:t>
      </w:r>
      <w:r w:rsidR="00EE7014">
        <w:t xml:space="preserve"> available in the </w:t>
      </w:r>
      <w:r w:rsidR="003E4CD9">
        <w:t xml:space="preserve">2024 </w:t>
      </w:r>
      <w:r w:rsidR="00EE7014">
        <w:t>contestable fund</w:t>
      </w:r>
      <w:r w:rsidR="003E4CD9">
        <w:t xml:space="preserve"> round</w:t>
      </w:r>
      <w:r w:rsidR="00EE7014">
        <w:t xml:space="preserve">. Project bids are to be between </w:t>
      </w:r>
      <w:r w:rsidR="002B0778">
        <w:t xml:space="preserve">a minimum of </w:t>
      </w:r>
      <w:r w:rsidR="00EE7014">
        <w:t>$</w:t>
      </w:r>
      <w:r w:rsidR="006922EF">
        <w:t>2</w:t>
      </w:r>
      <w:r w:rsidR="00EE7014">
        <w:t>,000 and</w:t>
      </w:r>
      <w:r w:rsidR="002B0778">
        <w:t xml:space="preserve"> a maximum of</w:t>
      </w:r>
      <w:r w:rsidR="00EE7014">
        <w:t xml:space="preserve"> $50,000 and will be assessed by a review panel against the following criteria:</w:t>
      </w:r>
    </w:p>
    <w:p w14:paraId="3776A44D" w14:textId="7CD1B48D" w:rsidR="000F5030" w:rsidRDefault="000F5030" w:rsidP="00EE7014">
      <w:pPr>
        <w:pStyle w:val="ListParagraph"/>
        <w:numPr>
          <w:ilvl w:val="0"/>
          <w:numId w:val="3"/>
        </w:numPr>
      </w:pPr>
      <w:r>
        <w:t xml:space="preserve">Impact </w:t>
      </w:r>
      <w:r w:rsidR="00062F7E">
        <w:t xml:space="preserve">–projects and initiatives that will deliver tangible </w:t>
      </w:r>
      <w:r w:rsidR="00803053">
        <w:t>impact</w:t>
      </w:r>
      <w:r w:rsidR="00070B3F">
        <w:t xml:space="preserve"> </w:t>
      </w:r>
      <w:r w:rsidR="00C2297D">
        <w:t xml:space="preserve">towards </w:t>
      </w:r>
      <w:r w:rsidR="006136DD">
        <w:t>better environmental outcomes, increased engagement with sustainability issues and/or growing the capacity of people to take meaningful action on sustainability issues.</w:t>
      </w:r>
    </w:p>
    <w:p w14:paraId="3E86E2C3" w14:textId="5A0DF0CD" w:rsidR="002138C8" w:rsidRDefault="002138C8" w:rsidP="00EE7014">
      <w:pPr>
        <w:pStyle w:val="ListParagraph"/>
        <w:numPr>
          <w:ilvl w:val="0"/>
          <w:numId w:val="3"/>
        </w:numPr>
      </w:pPr>
      <w:r>
        <w:t xml:space="preserve">Maturity </w:t>
      </w:r>
      <w:r w:rsidR="00BC33C3">
        <w:t>–</w:t>
      </w:r>
      <w:r>
        <w:t xml:space="preserve"> </w:t>
      </w:r>
      <w:r w:rsidR="00BC33C3">
        <w:t>projects and initiatives that</w:t>
      </w:r>
      <w:r w:rsidR="00626651">
        <w:t xml:space="preserve"> build on existing work and relationships and/or </w:t>
      </w:r>
      <w:r w:rsidR="00FA634E">
        <w:t>have already undertaken significant planning</w:t>
      </w:r>
      <w:r w:rsidR="00EA3940">
        <w:t xml:space="preserve"> to ensure the </w:t>
      </w:r>
      <w:r w:rsidR="00381524">
        <w:t>appropriate resourcing</w:t>
      </w:r>
      <w:r w:rsidR="00C802D2">
        <w:t xml:space="preserve"> and approvals are in place to enable </w:t>
      </w:r>
      <w:r w:rsidR="00DB09E8">
        <w:t>effective delivery</w:t>
      </w:r>
      <w:r w:rsidR="00251D6F">
        <w:t>.</w:t>
      </w:r>
    </w:p>
    <w:p w14:paraId="0161013D" w14:textId="02F5FDCE" w:rsidR="00251D6F" w:rsidRDefault="00251D6F" w:rsidP="00EE7014">
      <w:pPr>
        <w:pStyle w:val="ListParagraph"/>
        <w:numPr>
          <w:ilvl w:val="0"/>
          <w:numId w:val="3"/>
        </w:numPr>
      </w:pPr>
      <w:r>
        <w:t xml:space="preserve">Alignment – projects and initiatives that contribute to </w:t>
      </w:r>
      <w:r w:rsidR="003A245F">
        <w:t xml:space="preserve">one or more of the Te </w:t>
      </w:r>
      <w:proofErr w:type="spellStart"/>
      <w:r w:rsidR="003A245F">
        <w:t>Parahia</w:t>
      </w:r>
      <w:proofErr w:type="spellEnd"/>
      <w:r w:rsidR="003A245F">
        <w:t xml:space="preserve"> target outcomes and the strategic priorities of the University</w:t>
      </w:r>
      <w:r w:rsidR="00821EAE">
        <w:t xml:space="preserve"> (connection, </w:t>
      </w:r>
      <w:proofErr w:type="gramStart"/>
      <w:r w:rsidR="008A19C7">
        <w:t>collaboration</w:t>
      </w:r>
      <w:proofErr w:type="gramEnd"/>
      <w:r w:rsidR="008A19C7">
        <w:t xml:space="preserve"> and community)</w:t>
      </w:r>
      <w:r w:rsidR="003A245F">
        <w:t>.</w:t>
      </w:r>
    </w:p>
    <w:p w14:paraId="5D5FE7A9" w14:textId="1FB8ECE9" w:rsidR="00EE7014" w:rsidRDefault="00095FBC" w:rsidP="00EE7014">
      <w:pPr>
        <w:pStyle w:val="ListParagraph"/>
        <w:numPr>
          <w:ilvl w:val="0"/>
          <w:numId w:val="3"/>
        </w:numPr>
      </w:pPr>
      <w:r>
        <w:t>Planning</w:t>
      </w:r>
      <w:r w:rsidR="005648E0">
        <w:t xml:space="preserve"> - projects and initiatives that have</w:t>
      </w:r>
      <w:r w:rsidR="00EE7014">
        <w:t xml:space="preserve"> achievable</w:t>
      </w:r>
      <w:r w:rsidR="005648E0">
        <w:t xml:space="preserve"> outcomes</w:t>
      </w:r>
      <w:r w:rsidR="00EE7014">
        <w:t>, justified</w:t>
      </w:r>
      <w:r w:rsidR="00623E60">
        <w:t xml:space="preserve"> budgets</w:t>
      </w:r>
      <w:r w:rsidR="00EE7014">
        <w:t xml:space="preserve">, and </w:t>
      </w:r>
      <w:r w:rsidR="00623E60">
        <w:t>teams</w:t>
      </w:r>
      <w:r w:rsidR="00A13AAB">
        <w:t xml:space="preserve"> with the necessary skills and capacity.</w:t>
      </w:r>
    </w:p>
    <w:p w14:paraId="1E5BEF37" w14:textId="03E979C6" w:rsidR="002B0778" w:rsidRDefault="008A6D9A" w:rsidP="00EE7014">
      <w:pPr>
        <w:pStyle w:val="ListParagraph"/>
        <w:numPr>
          <w:ilvl w:val="0"/>
          <w:numId w:val="3"/>
        </w:numPr>
      </w:pPr>
      <w:r>
        <w:t xml:space="preserve">Engagement - projects and initiatives that </w:t>
      </w:r>
      <w:r w:rsidR="001E6ABC">
        <w:t xml:space="preserve">capture the imagination, </w:t>
      </w:r>
      <w:r w:rsidR="00BA08CF">
        <w:t>involve</w:t>
      </w:r>
      <w:r w:rsidR="00C67B20">
        <w:t xml:space="preserve"> the wider University </w:t>
      </w:r>
      <w:proofErr w:type="gramStart"/>
      <w:r w:rsidR="00C67B20">
        <w:t>community</w:t>
      </w:r>
      <w:proofErr w:type="gramEnd"/>
      <w:r w:rsidR="004220F8">
        <w:t xml:space="preserve"> and grow </w:t>
      </w:r>
      <w:r w:rsidR="00EE0416">
        <w:t>our reputation.</w:t>
      </w:r>
    </w:p>
    <w:p w14:paraId="1A1329BE" w14:textId="2420DFF9" w:rsidR="003D421F" w:rsidRDefault="007C04D3" w:rsidP="003D421F">
      <w:pPr>
        <w:pStyle w:val="ListParagraph"/>
        <w:numPr>
          <w:ilvl w:val="0"/>
          <w:numId w:val="3"/>
        </w:numPr>
      </w:pPr>
      <w:r>
        <w:t xml:space="preserve">Diversity </w:t>
      </w:r>
      <w:r w:rsidR="009B525B">
        <w:t>–</w:t>
      </w:r>
      <w:r>
        <w:t xml:space="preserve"> </w:t>
      </w:r>
      <w:r w:rsidR="00987826">
        <w:t>spreading funding across different parts of the University</w:t>
      </w:r>
      <w:r w:rsidR="00F24323">
        <w:t xml:space="preserve"> and different functional </w:t>
      </w:r>
      <w:r w:rsidR="001211CF">
        <w:t>activities</w:t>
      </w:r>
      <w:r w:rsidR="00E25D4D">
        <w:t xml:space="preserve"> while also supporting the </w:t>
      </w:r>
      <w:r w:rsidR="005037B7">
        <w:t xml:space="preserve">goals of the </w:t>
      </w:r>
      <w:hyperlink r:id="rId12" w:history="1">
        <w:r w:rsidR="005037B7" w:rsidRPr="007A6115">
          <w:rPr>
            <w:rStyle w:val="Hyperlink"/>
          </w:rPr>
          <w:t>Equity, Diversity and Inclusion Framework</w:t>
        </w:r>
      </w:hyperlink>
      <w:r w:rsidR="007A6115">
        <w:t>,</w:t>
      </w:r>
      <w:r w:rsidR="001211CF">
        <w:t xml:space="preserve"> will be </w:t>
      </w:r>
      <w:r w:rsidR="00376CA3">
        <w:t>a selection consideration.</w:t>
      </w:r>
      <w:r w:rsidR="0014147A">
        <w:t xml:space="preserve"> </w:t>
      </w:r>
      <w:r w:rsidR="009C4257">
        <w:t xml:space="preserve"> </w:t>
      </w:r>
    </w:p>
    <w:p w14:paraId="159FDCFA" w14:textId="77777777" w:rsidR="006140CB" w:rsidRPr="008F0E31" w:rsidRDefault="00EE7014">
      <w:pPr>
        <w:rPr>
          <w:b/>
        </w:rPr>
      </w:pPr>
      <w:r>
        <w:rPr>
          <w:b/>
        </w:rPr>
        <w:t>Key Dates</w:t>
      </w:r>
    </w:p>
    <w:p w14:paraId="30ED3132" w14:textId="61258094" w:rsidR="008F0E31" w:rsidRDefault="008F0E31" w:rsidP="00392DF4">
      <w:r>
        <w:t xml:space="preserve">Open for </w:t>
      </w:r>
      <w:r w:rsidR="00392DF4">
        <w:t>a</w:t>
      </w:r>
      <w:r>
        <w:t>pplications:</w:t>
      </w:r>
      <w:r w:rsidR="00392DF4">
        <w:tab/>
      </w:r>
      <w:r w:rsidR="00392DF4">
        <w:tab/>
      </w:r>
      <w:r w:rsidR="00720FC3">
        <w:t>30 September</w:t>
      </w:r>
      <w:r w:rsidR="00812AD0">
        <w:t xml:space="preserve"> 2024</w:t>
      </w:r>
    </w:p>
    <w:p w14:paraId="168524DB" w14:textId="58C38F14" w:rsidR="008F0E31" w:rsidRDefault="00392DF4" w:rsidP="00392DF4">
      <w:r>
        <w:t>Deadline for applications:</w:t>
      </w:r>
      <w:r>
        <w:tab/>
      </w:r>
      <w:r w:rsidR="00812AD0">
        <w:t>1 November 2024</w:t>
      </w:r>
    </w:p>
    <w:p w14:paraId="0CE3A94C" w14:textId="226932D4" w:rsidR="00392DF4" w:rsidRDefault="00392DF4" w:rsidP="00392DF4">
      <w:r>
        <w:t>Funding available from:</w:t>
      </w:r>
      <w:r>
        <w:tab/>
      </w:r>
      <w:r>
        <w:tab/>
      </w:r>
      <w:r w:rsidR="00812AD0">
        <w:t>21 January 2025</w:t>
      </w:r>
    </w:p>
    <w:p w14:paraId="14E283E1" w14:textId="14FD910C" w:rsidR="00392DF4" w:rsidRDefault="00392DF4" w:rsidP="00392DF4">
      <w:r>
        <w:t>Funding to be spent by:</w:t>
      </w:r>
      <w:r>
        <w:tab/>
      </w:r>
      <w:r>
        <w:tab/>
      </w:r>
      <w:r w:rsidR="00812AD0">
        <w:t>19 December 2025</w:t>
      </w:r>
    </w:p>
    <w:p w14:paraId="13B61C5E" w14:textId="77777777" w:rsidR="00EE0416" w:rsidRDefault="00EE0416" w:rsidP="00392DF4"/>
    <w:p w14:paraId="54AD6D1E" w14:textId="428C195F" w:rsidR="00EE7014" w:rsidRDefault="00EE7014" w:rsidP="00392DF4">
      <w:pPr>
        <w:rPr>
          <w:b/>
        </w:rPr>
      </w:pPr>
      <w:r w:rsidRPr="00EE7014">
        <w:rPr>
          <w:b/>
        </w:rPr>
        <w:t>Eligibility</w:t>
      </w:r>
    </w:p>
    <w:p w14:paraId="3A9F1675" w14:textId="41F870BF" w:rsidR="00F30E16" w:rsidRPr="00F30E16" w:rsidRDefault="00F30E16" w:rsidP="00F30E16">
      <w:pPr>
        <w:rPr>
          <w:b/>
        </w:rPr>
      </w:pPr>
      <w:r>
        <w:t>The Carbon Levy contestable fund is open to all VUW staff</w:t>
      </w:r>
      <w:r w:rsidR="0003615F">
        <w:t xml:space="preserve"> (academic and professional staff)</w:t>
      </w:r>
      <w:r>
        <w:t xml:space="preserve">. </w:t>
      </w:r>
      <w:r>
        <w:rPr>
          <w:rFonts w:ascii="Calibri" w:hAnsi="Calibri"/>
        </w:rPr>
        <w:t xml:space="preserve">All projects must have a </w:t>
      </w:r>
      <w:r w:rsidR="00F86062">
        <w:rPr>
          <w:rFonts w:ascii="Calibri" w:hAnsi="Calibri"/>
        </w:rPr>
        <w:t xml:space="preserve">Project Leader </w:t>
      </w:r>
      <w:r w:rsidRPr="00694E42">
        <w:rPr>
          <w:rFonts w:ascii="Calibri" w:hAnsi="Calibri"/>
        </w:rPr>
        <w:t xml:space="preserve">who will be responsible for the management and reporting. The </w:t>
      </w:r>
      <w:r w:rsidR="006922EF">
        <w:rPr>
          <w:rFonts w:ascii="Calibri" w:hAnsi="Calibri"/>
        </w:rPr>
        <w:t>P</w:t>
      </w:r>
      <w:r>
        <w:rPr>
          <w:rFonts w:ascii="Calibri" w:hAnsi="Calibri"/>
        </w:rPr>
        <w:t xml:space="preserve">roject </w:t>
      </w:r>
      <w:r w:rsidR="006922EF">
        <w:rPr>
          <w:rFonts w:ascii="Calibri" w:hAnsi="Calibri"/>
        </w:rPr>
        <w:t>Leader</w:t>
      </w:r>
      <w:r w:rsidRPr="00694E42">
        <w:rPr>
          <w:rFonts w:ascii="Calibri" w:hAnsi="Calibri"/>
        </w:rPr>
        <w:t xml:space="preserve"> must be accessible for the duration of the project and be either: </w:t>
      </w:r>
    </w:p>
    <w:p w14:paraId="042D6538" w14:textId="77777777" w:rsidR="00F30E16" w:rsidRPr="00694E42" w:rsidRDefault="00F30E16" w:rsidP="00F30E16">
      <w:pPr>
        <w:pStyle w:val="memobodytext"/>
        <w:numPr>
          <w:ilvl w:val="0"/>
          <w:numId w:val="4"/>
        </w:numPr>
        <w:spacing w:line="276" w:lineRule="auto"/>
        <w:rPr>
          <w:rFonts w:ascii="Calibri" w:hAnsi="Calibri"/>
          <w:sz w:val="22"/>
          <w:szCs w:val="22"/>
        </w:rPr>
      </w:pPr>
      <w:r w:rsidRPr="00694E42">
        <w:rPr>
          <w:rFonts w:ascii="Calibri" w:hAnsi="Calibri"/>
          <w:sz w:val="22"/>
          <w:szCs w:val="22"/>
        </w:rPr>
        <w:t>a permanent member of the University’s staff, or</w:t>
      </w:r>
    </w:p>
    <w:p w14:paraId="5C90B93C" w14:textId="77777777" w:rsidR="00F30E16" w:rsidRPr="00694E42" w:rsidRDefault="00F30E16" w:rsidP="00F30E16">
      <w:pPr>
        <w:pStyle w:val="memobodytext"/>
        <w:numPr>
          <w:ilvl w:val="0"/>
          <w:numId w:val="4"/>
        </w:numPr>
        <w:spacing w:line="276" w:lineRule="auto"/>
        <w:rPr>
          <w:rFonts w:ascii="Calibri" w:hAnsi="Calibri"/>
          <w:sz w:val="22"/>
          <w:szCs w:val="22"/>
        </w:rPr>
      </w:pPr>
      <w:r w:rsidRPr="00694E42">
        <w:rPr>
          <w:rFonts w:ascii="Calibri" w:hAnsi="Calibri"/>
          <w:sz w:val="22"/>
          <w:szCs w:val="22"/>
        </w:rPr>
        <w:t xml:space="preserve">a staff member employed on a contract with terms of more than one year covering the entire period of the initiative funded. </w:t>
      </w:r>
    </w:p>
    <w:p w14:paraId="371F0CDD" w14:textId="77777777" w:rsidR="00F30E16" w:rsidRPr="00F30E16" w:rsidRDefault="00F30E16" w:rsidP="00F30E16">
      <w:pPr>
        <w:pStyle w:val="memobodytext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3D3D3A80" w14:textId="2C70B5F3" w:rsidR="00F30E16" w:rsidRDefault="00F30E16" w:rsidP="00F30E16">
      <w:pPr>
        <w:pStyle w:val="memobodytext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F30E16">
        <w:rPr>
          <w:rFonts w:asciiTheme="minorHAnsi" w:hAnsiTheme="minorHAnsi" w:cstheme="minorHAnsi"/>
          <w:sz w:val="22"/>
          <w:szCs w:val="22"/>
        </w:rPr>
        <w:t xml:space="preserve">Students and external collaborators </w:t>
      </w:r>
      <w:r w:rsidR="00151F46">
        <w:rPr>
          <w:rFonts w:asciiTheme="minorHAnsi" w:hAnsiTheme="minorHAnsi" w:cstheme="minorHAnsi"/>
          <w:sz w:val="22"/>
          <w:szCs w:val="22"/>
        </w:rPr>
        <w:t>are encouraged to be</w:t>
      </w:r>
      <w:r w:rsidRPr="00F30E16">
        <w:rPr>
          <w:rFonts w:asciiTheme="minorHAnsi" w:hAnsiTheme="minorHAnsi" w:cstheme="minorHAnsi"/>
          <w:sz w:val="22"/>
          <w:szCs w:val="22"/>
        </w:rPr>
        <w:t xml:space="preserve"> </w:t>
      </w:r>
      <w:r w:rsidR="002C414A">
        <w:rPr>
          <w:rFonts w:asciiTheme="minorHAnsi" w:hAnsiTheme="minorHAnsi" w:cstheme="minorHAnsi"/>
          <w:sz w:val="22"/>
          <w:szCs w:val="22"/>
        </w:rPr>
        <w:t>included in the</w:t>
      </w:r>
      <w:r w:rsidRPr="00F30E16">
        <w:rPr>
          <w:rFonts w:asciiTheme="minorHAnsi" w:hAnsiTheme="minorHAnsi" w:cstheme="minorHAnsi"/>
          <w:sz w:val="22"/>
          <w:szCs w:val="22"/>
        </w:rPr>
        <w:t xml:space="preserve"> project team, but they cannot be the Project </w:t>
      </w:r>
      <w:r w:rsidR="006922EF">
        <w:rPr>
          <w:rFonts w:asciiTheme="minorHAnsi" w:hAnsiTheme="minorHAnsi" w:cstheme="minorHAnsi"/>
          <w:sz w:val="22"/>
          <w:szCs w:val="22"/>
        </w:rPr>
        <w:t>Leader</w:t>
      </w:r>
      <w:r w:rsidRPr="00F30E16">
        <w:rPr>
          <w:rFonts w:asciiTheme="minorHAnsi" w:hAnsiTheme="minorHAnsi" w:cstheme="minorHAnsi"/>
          <w:sz w:val="22"/>
          <w:szCs w:val="22"/>
        </w:rPr>
        <w:t>.</w:t>
      </w:r>
    </w:p>
    <w:p w14:paraId="183795DD" w14:textId="77777777" w:rsidR="00293FA0" w:rsidRDefault="00293FA0" w:rsidP="00F30E16">
      <w:pPr>
        <w:pStyle w:val="memobodytext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006B69A7" w14:textId="49FEA118" w:rsidR="00293FA0" w:rsidRPr="00F30E16" w:rsidRDefault="00293FA0" w:rsidP="00F30E16">
      <w:pPr>
        <w:pStyle w:val="memobodytext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Projects can be </w:t>
      </w:r>
      <w:r w:rsidR="00503C72">
        <w:rPr>
          <w:rFonts w:asciiTheme="minorHAnsi" w:hAnsiTheme="minorHAnsi" w:cstheme="minorHAnsi"/>
          <w:sz w:val="22"/>
          <w:szCs w:val="22"/>
        </w:rPr>
        <w:t>focused on any of the five</w:t>
      </w:r>
      <w:r w:rsidR="001C44E1">
        <w:rPr>
          <w:rFonts w:asciiTheme="minorHAnsi" w:hAnsiTheme="minorHAnsi" w:cstheme="minorHAnsi"/>
          <w:sz w:val="22"/>
          <w:szCs w:val="22"/>
        </w:rPr>
        <w:t xml:space="preserve"> functional </w:t>
      </w:r>
      <w:r w:rsidR="001828B8">
        <w:rPr>
          <w:rFonts w:asciiTheme="minorHAnsi" w:hAnsiTheme="minorHAnsi" w:cstheme="minorHAnsi"/>
          <w:sz w:val="22"/>
          <w:szCs w:val="22"/>
        </w:rPr>
        <w:t xml:space="preserve">areas </w:t>
      </w:r>
      <w:r w:rsidR="001C44E1">
        <w:rPr>
          <w:rFonts w:asciiTheme="minorHAnsi" w:hAnsiTheme="minorHAnsi" w:cstheme="minorHAnsi"/>
          <w:sz w:val="22"/>
          <w:szCs w:val="22"/>
        </w:rPr>
        <w:t xml:space="preserve">in Te </w:t>
      </w:r>
      <w:proofErr w:type="spellStart"/>
      <w:r w:rsidR="001C44E1">
        <w:rPr>
          <w:rFonts w:asciiTheme="minorHAnsi" w:hAnsiTheme="minorHAnsi" w:cstheme="minorHAnsi"/>
          <w:sz w:val="22"/>
          <w:szCs w:val="22"/>
        </w:rPr>
        <w:t>Parahia</w:t>
      </w:r>
      <w:proofErr w:type="spellEnd"/>
      <w:r w:rsidR="001C44E1">
        <w:rPr>
          <w:rFonts w:asciiTheme="minorHAnsi" w:hAnsiTheme="minorHAnsi" w:cstheme="minorHAnsi"/>
          <w:sz w:val="22"/>
          <w:szCs w:val="22"/>
        </w:rPr>
        <w:t xml:space="preserve"> - </w:t>
      </w:r>
      <w:r w:rsidR="001C44E1" w:rsidRPr="001C44E1">
        <w:rPr>
          <w:rFonts w:asciiTheme="minorHAnsi" w:hAnsiTheme="minorHAnsi" w:cstheme="minorHAnsi"/>
          <w:sz w:val="22"/>
          <w:szCs w:val="22"/>
        </w:rPr>
        <w:t>Learning &amp; Teaching, Research, Engagement, Operations</w:t>
      </w:r>
      <w:r w:rsidR="001C44E1">
        <w:rPr>
          <w:rFonts w:asciiTheme="minorHAnsi" w:hAnsiTheme="minorHAnsi" w:cstheme="minorHAnsi"/>
          <w:sz w:val="22"/>
          <w:szCs w:val="22"/>
        </w:rPr>
        <w:t>, or</w:t>
      </w:r>
      <w:r w:rsidR="001C44E1" w:rsidRPr="001C44E1">
        <w:rPr>
          <w:rFonts w:asciiTheme="minorHAnsi" w:hAnsiTheme="minorHAnsi" w:cstheme="minorHAnsi"/>
          <w:sz w:val="22"/>
          <w:szCs w:val="22"/>
        </w:rPr>
        <w:t xml:space="preserve"> Governance</w:t>
      </w:r>
      <w:r w:rsidR="001828B8">
        <w:rPr>
          <w:rFonts w:asciiTheme="minorHAnsi" w:hAnsiTheme="minorHAnsi" w:cstheme="minorHAnsi"/>
          <w:sz w:val="22"/>
          <w:szCs w:val="22"/>
        </w:rPr>
        <w:t>, or cover multiple areas.</w:t>
      </w:r>
      <w:r w:rsidR="00BE621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0FA0D86" w14:textId="77777777" w:rsidR="00F30E16" w:rsidRPr="00F30E16" w:rsidRDefault="00F30E16" w:rsidP="00F30E16">
      <w:pPr>
        <w:pStyle w:val="memobodytext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43E5C364" w14:textId="77777777" w:rsidR="00F30E16" w:rsidRDefault="00F30E16" w:rsidP="00F30E16">
      <w:pPr>
        <w:pStyle w:val="memobodytext"/>
        <w:spacing w:line="276" w:lineRule="auto"/>
        <w:ind w:left="0"/>
        <w:rPr>
          <w:rFonts w:ascii="Calibri" w:hAnsi="Calibri"/>
          <w:sz w:val="22"/>
          <w:szCs w:val="22"/>
        </w:rPr>
      </w:pPr>
      <w:r w:rsidRPr="00694E42">
        <w:rPr>
          <w:rFonts w:ascii="Calibri" w:hAnsi="Calibri"/>
          <w:sz w:val="22"/>
          <w:szCs w:val="22"/>
        </w:rPr>
        <w:t xml:space="preserve">Applications must comply with and are assessed according to </w:t>
      </w:r>
      <w:r>
        <w:rPr>
          <w:rFonts w:ascii="Calibri" w:hAnsi="Calibri"/>
          <w:sz w:val="22"/>
          <w:szCs w:val="22"/>
        </w:rPr>
        <w:t>the criteria</w:t>
      </w:r>
      <w:r w:rsidRPr="00694E42">
        <w:rPr>
          <w:rFonts w:ascii="Calibri" w:hAnsi="Calibri"/>
          <w:sz w:val="22"/>
          <w:szCs w:val="22"/>
        </w:rPr>
        <w:t xml:space="preserve">. </w:t>
      </w:r>
    </w:p>
    <w:p w14:paraId="6085BAF4" w14:textId="77777777" w:rsidR="00F30E16" w:rsidRPr="00F30E16" w:rsidRDefault="00F30E16" w:rsidP="00F30E16">
      <w:pPr>
        <w:pStyle w:val="memobodytext"/>
        <w:spacing w:line="276" w:lineRule="auto"/>
        <w:ind w:left="0"/>
      </w:pPr>
    </w:p>
    <w:p w14:paraId="05620480" w14:textId="77777777" w:rsidR="00F30E16" w:rsidRPr="00694E42" w:rsidRDefault="00F30E16" w:rsidP="00F30E16">
      <w:pPr>
        <w:pStyle w:val="memobodytext"/>
        <w:spacing w:line="276" w:lineRule="auto"/>
        <w:ind w:left="0"/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</w:pPr>
      <w:r w:rsidRPr="00694E42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The fund is </w:t>
      </w:r>
      <w:r w:rsidRPr="00CB42BA">
        <w:rPr>
          <w:rFonts w:ascii="Calibri" w:eastAsia="SimSun" w:hAnsi="Calibri" w:cs="Arial"/>
          <w:b/>
          <w:i/>
          <w:color w:val="000000"/>
          <w:sz w:val="24"/>
          <w:szCs w:val="24"/>
          <w:lang w:val="en-NZ" w:eastAsia="zh-CN"/>
        </w:rPr>
        <w:t>not</w:t>
      </w:r>
      <w:r w:rsidRPr="00694E42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 for: </w:t>
      </w:r>
    </w:p>
    <w:p w14:paraId="2D233F39" w14:textId="46D04188" w:rsidR="006B4467" w:rsidRDefault="006B4467" w:rsidP="00F30E16">
      <w:pPr>
        <w:pStyle w:val="memobodytext"/>
        <w:numPr>
          <w:ilvl w:val="0"/>
          <w:numId w:val="5"/>
        </w:numPr>
        <w:spacing w:line="276" w:lineRule="auto"/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</w:pPr>
      <w:r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initiatives led by the Sustainability </w:t>
      </w:r>
      <w:proofErr w:type="gramStart"/>
      <w:r w:rsidR="00C2629B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>t</w:t>
      </w:r>
      <w:r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>eam</w:t>
      </w:r>
      <w:proofErr w:type="gramEnd"/>
    </w:p>
    <w:p w14:paraId="1C535E85" w14:textId="752F2820" w:rsidR="00F30E16" w:rsidRDefault="00F30E16" w:rsidP="00F30E16">
      <w:pPr>
        <w:pStyle w:val="memobodytext"/>
        <w:numPr>
          <w:ilvl w:val="0"/>
          <w:numId w:val="5"/>
        </w:numPr>
        <w:spacing w:line="276" w:lineRule="auto"/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</w:pPr>
      <w:r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>carbon-intensive activities</w:t>
      </w:r>
    </w:p>
    <w:p w14:paraId="455DDAC0" w14:textId="77777777" w:rsidR="00F30E16" w:rsidRDefault="00F30E16" w:rsidP="00F30E16">
      <w:pPr>
        <w:pStyle w:val="memobodytext"/>
        <w:numPr>
          <w:ilvl w:val="0"/>
          <w:numId w:val="5"/>
        </w:numPr>
        <w:spacing w:line="276" w:lineRule="auto"/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</w:pPr>
      <w:r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>“</w:t>
      </w:r>
      <w:proofErr w:type="gramStart"/>
      <w:r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>business</w:t>
      </w:r>
      <w:proofErr w:type="gramEnd"/>
      <w:r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 as usual” activities</w:t>
      </w:r>
    </w:p>
    <w:p w14:paraId="3C873F84" w14:textId="26D60187" w:rsidR="002F2253" w:rsidRPr="00E367DF" w:rsidRDefault="00F30E16" w:rsidP="00E367DF">
      <w:pPr>
        <w:pStyle w:val="memobodytext"/>
        <w:numPr>
          <w:ilvl w:val="0"/>
          <w:numId w:val="4"/>
        </w:numPr>
        <w:spacing w:line="276" w:lineRule="auto"/>
        <w:rPr>
          <w:rFonts w:ascii="Calibri" w:hAnsi="Calibri"/>
          <w:sz w:val="22"/>
          <w:szCs w:val="22"/>
        </w:rPr>
      </w:pPr>
      <w:r w:rsidRPr="00694E42">
        <w:rPr>
          <w:rFonts w:ascii="Calibri" w:hAnsi="Calibri"/>
          <w:sz w:val="22"/>
          <w:szCs w:val="22"/>
        </w:rPr>
        <w:t>literature reviews</w:t>
      </w:r>
    </w:p>
    <w:p w14:paraId="711BF0C8" w14:textId="77777777" w:rsidR="00F30E16" w:rsidRPr="00694E42" w:rsidRDefault="00F30E16" w:rsidP="00F30E16">
      <w:pPr>
        <w:pStyle w:val="memobodytext"/>
        <w:numPr>
          <w:ilvl w:val="0"/>
          <w:numId w:val="4"/>
        </w:numPr>
        <w:spacing w:line="276" w:lineRule="auto"/>
        <w:rPr>
          <w:rFonts w:ascii="Calibri" w:hAnsi="Calibri"/>
          <w:sz w:val="22"/>
          <w:szCs w:val="22"/>
        </w:rPr>
      </w:pPr>
      <w:r w:rsidRPr="00694E42">
        <w:rPr>
          <w:rFonts w:ascii="Calibri" w:hAnsi="Calibri"/>
          <w:sz w:val="22"/>
          <w:szCs w:val="22"/>
        </w:rPr>
        <w:t>salaries for ongoing activity</w:t>
      </w:r>
    </w:p>
    <w:p w14:paraId="57F11F44" w14:textId="2DD24143" w:rsidR="00F30E16" w:rsidRPr="00694E42" w:rsidRDefault="007532E3" w:rsidP="00F30E16">
      <w:pPr>
        <w:pStyle w:val="memobodytext"/>
        <w:numPr>
          <w:ilvl w:val="0"/>
          <w:numId w:val="4"/>
        </w:numPr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IT</w:t>
      </w:r>
      <w:r w:rsidR="00F30E16" w:rsidRPr="00694E42">
        <w:rPr>
          <w:rFonts w:ascii="Calibri" w:hAnsi="Calibri"/>
          <w:sz w:val="22"/>
          <w:szCs w:val="22"/>
        </w:rPr>
        <w:t xml:space="preserve"> related overheads, and </w:t>
      </w:r>
    </w:p>
    <w:p w14:paraId="58496239" w14:textId="77777777" w:rsidR="00F30E16" w:rsidRDefault="00F30E16" w:rsidP="00F30E16">
      <w:pPr>
        <w:pStyle w:val="memobodytext"/>
        <w:numPr>
          <w:ilvl w:val="0"/>
          <w:numId w:val="4"/>
        </w:numPr>
        <w:spacing w:line="276" w:lineRule="auto"/>
        <w:rPr>
          <w:rFonts w:ascii="Calibri" w:hAnsi="Calibri"/>
          <w:sz w:val="22"/>
          <w:szCs w:val="22"/>
        </w:rPr>
      </w:pPr>
      <w:r w:rsidRPr="00694E42">
        <w:rPr>
          <w:rFonts w:ascii="Calibri" w:hAnsi="Calibri"/>
          <w:sz w:val="22"/>
          <w:szCs w:val="22"/>
        </w:rPr>
        <w:t xml:space="preserve">internal transfers, e.g. overhead </w:t>
      </w:r>
      <w:proofErr w:type="gramStart"/>
      <w:r w:rsidRPr="00694E42">
        <w:rPr>
          <w:rFonts w:ascii="Calibri" w:hAnsi="Calibri"/>
          <w:sz w:val="22"/>
          <w:szCs w:val="22"/>
        </w:rPr>
        <w:t>costs</w:t>
      </w:r>
      <w:proofErr w:type="gramEnd"/>
      <w:r w:rsidRPr="00694E42">
        <w:rPr>
          <w:rFonts w:ascii="Calibri" w:hAnsi="Calibri"/>
          <w:sz w:val="22"/>
          <w:szCs w:val="22"/>
        </w:rPr>
        <w:t xml:space="preserve"> or contributions to the costs of other parts of the </w:t>
      </w:r>
      <w:r>
        <w:rPr>
          <w:rFonts w:ascii="Calibri" w:hAnsi="Calibri"/>
          <w:sz w:val="22"/>
          <w:szCs w:val="22"/>
        </w:rPr>
        <w:t>U</w:t>
      </w:r>
      <w:r w:rsidRPr="00694E42">
        <w:rPr>
          <w:rFonts w:ascii="Calibri" w:hAnsi="Calibri"/>
          <w:sz w:val="22"/>
          <w:szCs w:val="22"/>
        </w:rPr>
        <w:t>niversity.</w:t>
      </w:r>
    </w:p>
    <w:p w14:paraId="1249FB7A" w14:textId="77777777" w:rsidR="00F30E16" w:rsidRPr="006922EF" w:rsidRDefault="00F30E16" w:rsidP="00392DF4"/>
    <w:p w14:paraId="3B4137D6" w14:textId="77777777" w:rsidR="00F30E16" w:rsidRPr="006922EF" w:rsidRDefault="00F30E16" w:rsidP="00F30E16">
      <w:pPr>
        <w:pStyle w:val="memobodytext"/>
        <w:spacing w:line="276" w:lineRule="auto"/>
        <w:ind w:left="0"/>
        <w:rPr>
          <w:rFonts w:ascii="Calibri" w:hAnsi="Calibri" w:cs="Arial"/>
          <w:b/>
          <w:sz w:val="22"/>
          <w:szCs w:val="22"/>
        </w:rPr>
      </w:pPr>
      <w:r w:rsidRPr="006922EF">
        <w:rPr>
          <w:rFonts w:ascii="Calibri" w:hAnsi="Calibri" w:cs="Arial"/>
          <w:b/>
          <w:sz w:val="22"/>
          <w:szCs w:val="22"/>
        </w:rPr>
        <w:t xml:space="preserve">Operation of the </w:t>
      </w:r>
      <w:r w:rsidR="006922EF">
        <w:rPr>
          <w:rFonts w:ascii="Calibri" w:hAnsi="Calibri" w:cs="Arial"/>
          <w:b/>
          <w:sz w:val="22"/>
          <w:szCs w:val="22"/>
        </w:rPr>
        <w:t>Fund</w:t>
      </w:r>
    </w:p>
    <w:p w14:paraId="5007CF47" w14:textId="04C8EE7A" w:rsidR="00F30E16" w:rsidRPr="006922EF" w:rsidRDefault="006922EF" w:rsidP="00F30E16">
      <w:pPr>
        <w:pStyle w:val="memobodytext"/>
        <w:spacing w:line="276" w:lineRule="auto"/>
        <w:ind w:left="0"/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</w:pPr>
      <w:r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>Funding</w:t>
      </w:r>
      <w:r w:rsidR="00F30E16" w:rsidRPr="006922EF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 will be allocated to the Project </w:t>
      </w:r>
      <w:r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>Leader</w:t>
      </w:r>
      <w:r w:rsidR="00F30E16" w:rsidRPr="006922EF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 </w:t>
      </w:r>
      <w:r w:rsidR="00DA4E1B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>via an internal journal or the establishment of a research grant</w:t>
      </w:r>
      <w:r w:rsidR="00F30E16" w:rsidRPr="006922EF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.  Monies will be spent according to </w:t>
      </w:r>
      <w:r w:rsidR="008576A0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>project</w:t>
      </w:r>
      <w:r w:rsidR="00F30E16" w:rsidRPr="006922EF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 conditions and specifications.  Oversight will be by the </w:t>
      </w:r>
      <w:r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>Director, Sustainability</w:t>
      </w:r>
      <w:r w:rsidR="00F30E16" w:rsidRPr="006922EF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>.</w:t>
      </w:r>
    </w:p>
    <w:p w14:paraId="56A7BC05" w14:textId="77777777" w:rsidR="00F30E16" w:rsidRPr="006922EF" w:rsidRDefault="00F30E16" w:rsidP="00F30E16">
      <w:pPr>
        <w:pStyle w:val="memobodytext"/>
        <w:spacing w:line="276" w:lineRule="auto"/>
        <w:ind w:left="0"/>
        <w:rPr>
          <w:rFonts w:ascii="Calibri" w:hAnsi="Calibri" w:cs="Arial"/>
          <w:b/>
          <w:sz w:val="22"/>
          <w:szCs w:val="22"/>
        </w:rPr>
      </w:pPr>
    </w:p>
    <w:p w14:paraId="7BE4F4DD" w14:textId="77777777" w:rsidR="00F30E16" w:rsidRPr="006922EF" w:rsidRDefault="00F30E16" w:rsidP="00F30E16">
      <w:pPr>
        <w:pStyle w:val="memobodytext"/>
        <w:spacing w:line="276" w:lineRule="auto"/>
        <w:ind w:left="0"/>
        <w:rPr>
          <w:rFonts w:ascii="Calibri" w:hAnsi="Calibri" w:cs="Arial"/>
          <w:b/>
          <w:sz w:val="22"/>
          <w:szCs w:val="22"/>
        </w:rPr>
      </w:pPr>
      <w:r w:rsidRPr="006922EF">
        <w:rPr>
          <w:rFonts w:ascii="Calibri" w:hAnsi="Calibri" w:cs="Arial"/>
          <w:b/>
          <w:sz w:val="22"/>
          <w:szCs w:val="22"/>
        </w:rPr>
        <w:t>Reporting</w:t>
      </w:r>
    </w:p>
    <w:p w14:paraId="1992B574" w14:textId="22C1BDE9" w:rsidR="00F30E16" w:rsidRPr="006922EF" w:rsidRDefault="00F30E16" w:rsidP="00F30E16">
      <w:pPr>
        <w:pStyle w:val="memobodytext"/>
        <w:spacing w:line="276" w:lineRule="auto"/>
        <w:ind w:left="0"/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</w:pPr>
      <w:r w:rsidRPr="006922EF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Project Leaders will be required to report to the </w:t>
      </w:r>
      <w:r w:rsidR="006922EF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>Sustainability Team</w:t>
      </w:r>
      <w:r w:rsidRPr="006922EF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 on the progress of their project against the objectives specified in their application</w:t>
      </w:r>
      <w:r w:rsidR="0054303E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 mid-way through the project timeline and</w:t>
      </w:r>
      <w:r w:rsidRPr="006922EF">
        <w:rPr>
          <w:rFonts w:ascii="Calibri" w:eastAsia="SimSun" w:hAnsi="Calibri" w:cs="Arial"/>
          <w:color w:val="000000"/>
          <w:sz w:val="22"/>
          <w:szCs w:val="22"/>
          <w:lang w:val="en-NZ" w:eastAsia="zh-CN"/>
        </w:rPr>
        <w:t xml:space="preserve"> on completion of the project.</w:t>
      </w:r>
    </w:p>
    <w:p w14:paraId="2C47DDA9" w14:textId="77777777" w:rsidR="00F30E16" w:rsidRPr="006922EF" w:rsidRDefault="00F30E16" w:rsidP="00392DF4"/>
    <w:p w14:paraId="5C0F70EA" w14:textId="77777777" w:rsidR="009F57FA" w:rsidRDefault="0019126A" w:rsidP="009F57FA">
      <w:r>
        <w:t>To apply for funding simply c</w:t>
      </w:r>
      <w:r w:rsidR="009459BA">
        <w:t xml:space="preserve">omplete the Application Form </w:t>
      </w:r>
      <w:r w:rsidR="00EE7014">
        <w:t>below</w:t>
      </w:r>
      <w:r w:rsidR="009459BA">
        <w:t xml:space="preserve"> </w:t>
      </w:r>
      <w:r>
        <w:t xml:space="preserve">and </w:t>
      </w:r>
      <w:r w:rsidR="00EE7014">
        <w:t>email</w:t>
      </w:r>
      <w:r>
        <w:t xml:space="preserve"> it to </w:t>
      </w:r>
      <w:hyperlink r:id="rId13" w:history="1">
        <w:r w:rsidRPr="00A274D7">
          <w:rPr>
            <w:rStyle w:val="Hyperlink"/>
          </w:rPr>
          <w:t>sustainability@vuw.ac.nz</w:t>
        </w:r>
      </w:hyperlink>
      <w:r>
        <w:t xml:space="preserve"> </w:t>
      </w:r>
    </w:p>
    <w:p w14:paraId="576B96A6" w14:textId="77777777" w:rsidR="006922EF" w:rsidRDefault="006922EF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br w:type="page"/>
      </w:r>
    </w:p>
    <w:p w14:paraId="557F4FBF" w14:textId="77777777" w:rsidR="006922EF" w:rsidRDefault="006922EF" w:rsidP="006922EF">
      <w:pPr>
        <w:pStyle w:val="ListParagraph"/>
        <w:ind w:left="0"/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</w:rPr>
        <w:lastRenderedPageBreak/>
        <w:drawing>
          <wp:inline distT="0" distB="0" distL="0" distR="0" wp14:anchorId="7A86FCEF" wp14:editId="27A25131">
            <wp:extent cx="2767330" cy="9387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standard landscape CMY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6383" cy="95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117BBA" wp14:editId="30F3DA93">
            <wp:extent cx="1662430" cy="914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6" b="20361"/>
                    <a:stretch/>
                  </pic:blipFill>
                  <pic:spPr bwMode="auto">
                    <a:xfrm>
                      <a:off x="0" y="0"/>
                      <a:ext cx="16624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32C61" w14:textId="77777777" w:rsidR="006922EF" w:rsidRDefault="006922EF" w:rsidP="006922EF">
      <w:pPr>
        <w:pStyle w:val="ListParagraph"/>
        <w:ind w:left="0"/>
        <w:rPr>
          <w:rFonts w:ascii="Arial Narrow" w:hAnsi="Arial Narrow"/>
          <w:b/>
          <w:bCs/>
        </w:rPr>
      </w:pPr>
    </w:p>
    <w:p w14:paraId="306A3E7C" w14:textId="4523FDF0" w:rsidR="006922EF" w:rsidRPr="006922EF" w:rsidRDefault="002A5496" w:rsidP="006922EF">
      <w:pPr>
        <w:pStyle w:val="ListParagraph"/>
        <w:ind w:left="0"/>
        <w:jc w:val="center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 xml:space="preserve">Te </w:t>
      </w:r>
      <w:proofErr w:type="spellStart"/>
      <w:r>
        <w:rPr>
          <w:rFonts w:ascii="Arial Narrow" w:hAnsi="Arial Narrow"/>
          <w:b/>
          <w:bCs/>
          <w:sz w:val="36"/>
          <w:szCs w:val="36"/>
        </w:rPr>
        <w:t>Parahia</w:t>
      </w:r>
      <w:proofErr w:type="spellEnd"/>
      <w:r w:rsidR="006922EF">
        <w:rPr>
          <w:rFonts w:ascii="Arial Narrow" w:hAnsi="Arial Narrow"/>
          <w:b/>
          <w:bCs/>
          <w:sz w:val="36"/>
          <w:szCs w:val="36"/>
        </w:rPr>
        <w:t xml:space="preserve"> Contestable Fund</w:t>
      </w:r>
      <w:r w:rsidR="006922EF" w:rsidRPr="00885D38">
        <w:rPr>
          <w:rFonts w:ascii="Arial Narrow" w:hAnsi="Arial Narrow"/>
          <w:b/>
          <w:bCs/>
          <w:sz w:val="36"/>
          <w:szCs w:val="36"/>
        </w:rPr>
        <w:t xml:space="preserve"> Application Form</w:t>
      </w:r>
    </w:p>
    <w:tbl>
      <w:tblPr>
        <w:tblStyle w:val="TableGrid"/>
        <w:tblW w:w="0" w:type="auto"/>
        <w:tblInd w:w="-142" w:type="dxa"/>
        <w:tblLook w:val="04A0" w:firstRow="1" w:lastRow="0" w:firstColumn="1" w:lastColumn="0" w:noHBand="0" w:noVBand="1"/>
      </w:tblPr>
      <w:tblGrid>
        <w:gridCol w:w="3705"/>
        <w:gridCol w:w="5453"/>
      </w:tblGrid>
      <w:tr w:rsidR="006922EF" w:rsidRPr="006922EF" w14:paraId="15586EF1" w14:textId="77777777" w:rsidTr="00BC1411">
        <w:tc>
          <w:tcPr>
            <w:tcW w:w="3965" w:type="dxa"/>
          </w:tcPr>
          <w:p w14:paraId="76EBEC31" w14:textId="39739676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6922EF">
              <w:rPr>
                <w:rFonts w:ascii="Arial Narrow" w:hAnsi="Arial Narrow"/>
                <w:sz w:val="22"/>
                <w:szCs w:val="22"/>
                <w:lang w:val="en-US"/>
              </w:rPr>
              <w:t>Title of Project</w:t>
            </w:r>
          </w:p>
        </w:tc>
        <w:tc>
          <w:tcPr>
            <w:tcW w:w="5948" w:type="dxa"/>
          </w:tcPr>
          <w:p w14:paraId="53D10923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</w:p>
        </w:tc>
      </w:tr>
      <w:tr w:rsidR="006922EF" w:rsidRPr="006922EF" w14:paraId="0B30AE7E" w14:textId="77777777" w:rsidTr="00BC1411">
        <w:tc>
          <w:tcPr>
            <w:tcW w:w="3965" w:type="dxa"/>
          </w:tcPr>
          <w:p w14:paraId="7CA4C440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6922EF">
              <w:rPr>
                <w:rFonts w:ascii="Arial Narrow" w:hAnsi="Arial Narrow"/>
                <w:sz w:val="22"/>
                <w:szCs w:val="22"/>
                <w:lang w:val="en-US"/>
              </w:rPr>
              <w:t xml:space="preserve">Applicant / Project </w:t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>Leader</w:t>
            </w:r>
          </w:p>
        </w:tc>
        <w:tc>
          <w:tcPr>
            <w:tcW w:w="5948" w:type="dxa"/>
          </w:tcPr>
          <w:p w14:paraId="5809CE00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</w:p>
        </w:tc>
      </w:tr>
      <w:tr w:rsidR="006922EF" w:rsidRPr="006922EF" w14:paraId="5E57FF26" w14:textId="77777777" w:rsidTr="00BC1411">
        <w:tc>
          <w:tcPr>
            <w:tcW w:w="3965" w:type="dxa"/>
          </w:tcPr>
          <w:p w14:paraId="65A2DF1A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6922EF">
              <w:rPr>
                <w:rFonts w:ascii="Arial Narrow" w:hAnsi="Arial Narrow"/>
                <w:sz w:val="22"/>
                <w:szCs w:val="22"/>
                <w:lang w:val="en-US"/>
              </w:rPr>
              <w:t>Applicant School / Institute / Centre / CSU</w:t>
            </w:r>
          </w:p>
        </w:tc>
        <w:tc>
          <w:tcPr>
            <w:tcW w:w="5948" w:type="dxa"/>
          </w:tcPr>
          <w:p w14:paraId="3455E5A7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</w:p>
        </w:tc>
      </w:tr>
    </w:tbl>
    <w:p w14:paraId="70E43995" w14:textId="77777777" w:rsidR="006922EF" w:rsidRDefault="006922EF" w:rsidP="006922EF">
      <w:pPr>
        <w:rPr>
          <w:rFonts w:ascii="Arial Narrow" w:hAnsi="Arial Narrow"/>
          <w:b/>
          <w:sz w:val="28"/>
          <w:szCs w:val="28"/>
          <w:lang w:val="en-US"/>
        </w:rPr>
      </w:pPr>
    </w:p>
    <w:p w14:paraId="7E81EEBA" w14:textId="77777777" w:rsidR="006922EF" w:rsidRDefault="006922EF" w:rsidP="006922EF">
      <w:pPr>
        <w:ind w:left="-142" w:firstLine="142"/>
        <w:rPr>
          <w:rFonts w:ascii="Arial Narrow" w:hAnsi="Arial Narrow"/>
          <w:b/>
          <w:bCs/>
        </w:rPr>
      </w:pPr>
      <w:r w:rsidRPr="51C087AB">
        <w:rPr>
          <w:rFonts w:ascii="Arial Narrow" w:hAnsi="Arial Narrow"/>
          <w:b/>
          <w:bCs/>
        </w:rPr>
        <w:t xml:space="preserve">Project </w:t>
      </w:r>
      <w:r>
        <w:rPr>
          <w:rFonts w:ascii="Arial Narrow" w:hAnsi="Arial Narrow"/>
          <w:b/>
          <w:bCs/>
        </w:rPr>
        <w:t>Summary</w:t>
      </w:r>
      <w:r w:rsidRPr="51C087AB">
        <w:rPr>
          <w:rFonts w:ascii="Arial Narrow" w:hAnsi="Arial Narrow"/>
          <w:b/>
          <w:bCs/>
        </w:rPr>
        <w:t xml:space="preserve"> (Max 150 words)</w:t>
      </w:r>
    </w:p>
    <w:p w14:paraId="59B06176" w14:textId="32C6EA98" w:rsidR="006922EF" w:rsidRPr="006922EF" w:rsidRDefault="006922EF" w:rsidP="006922EF">
      <w:pPr>
        <w:rPr>
          <w:rFonts w:ascii="Arial Narrow" w:hAnsi="Arial Narrow"/>
          <w:i/>
          <w:iCs/>
          <w:color w:val="0070C0"/>
        </w:rPr>
      </w:pPr>
      <w:r w:rsidRPr="00390691">
        <w:rPr>
          <w:rFonts w:ascii="Arial Narrow" w:hAnsi="Arial Narrow"/>
          <w:i/>
          <w:iCs/>
          <w:color w:val="0070C0"/>
        </w:rPr>
        <w:t xml:space="preserve">Provide a succinct outline of your proposal identifying </w:t>
      </w:r>
      <w:r>
        <w:rPr>
          <w:rFonts w:ascii="Arial Narrow" w:hAnsi="Arial Narrow"/>
          <w:i/>
          <w:iCs/>
          <w:color w:val="0070C0"/>
        </w:rPr>
        <w:t xml:space="preserve">how it </w:t>
      </w:r>
      <w:r w:rsidR="00886BF2">
        <w:rPr>
          <w:rFonts w:ascii="Arial Narrow" w:hAnsi="Arial Narrow"/>
          <w:i/>
          <w:iCs/>
          <w:color w:val="0070C0"/>
        </w:rPr>
        <w:t xml:space="preserve">contributes to the </w:t>
      </w:r>
      <w:r w:rsidR="007E3A9B">
        <w:rPr>
          <w:rFonts w:ascii="Arial Narrow" w:hAnsi="Arial Narrow"/>
          <w:i/>
          <w:iCs/>
          <w:color w:val="0070C0"/>
        </w:rPr>
        <w:t xml:space="preserve">target outcomes in </w:t>
      </w:r>
      <w:r w:rsidR="00395A41">
        <w:rPr>
          <w:rFonts w:ascii="Arial Narrow" w:hAnsi="Arial Narrow"/>
          <w:i/>
          <w:iCs/>
          <w:color w:val="0070C0"/>
        </w:rPr>
        <w:t xml:space="preserve">Te </w:t>
      </w:r>
      <w:proofErr w:type="spellStart"/>
      <w:r w:rsidR="00395A41">
        <w:rPr>
          <w:rFonts w:ascii="Arial Narrow" w:hAnsi="Arial Narrow"/>
          <w:i/>
          <w:iCs/>
          <w:color w:val="0070C0"/>
        </w:rPr>
        <w:t>Parahia</w:t>
      </w:r>
      <w:proofErr w:type="spellEnd"/>
      <w:r w:rsidRPr="00390691">
        <w:rPr>
          <w:rFonts w:ascii="Arial Narrow" w:hAnsi="Arial Narrow"/>
          <w:i/>
          <w:iCs/>
          <w:color w:val="0070C0"/>
        </w:rPr>
        <w:t xml:space="preserve"> </w:t>
      </w:r>
      <w:r w:rsidR="00395A41">
        <w:rPr>
          <w:rFonts w:ascii="Arial Narrow" w:hAnsi="Arial Narrow"/>
          <w:i/>
          <w:iCs/>
          <w:color w:val="0070C0"/>
        </w:rPr>
        <w:t>and meets the criteria of this fund</w:t>
      </w:r>
      <w:r w:rsidR="00A8746A">
        <w:rPr>
          <w:rFonts w:ascii="Arial Narrow" w:hAnsi="Arial Narrow"/>
          <w:i/>
          <w:iCs/>
          <w:color w:val="0070C0"/>
        </w:rPr>
        <w:t xml:space="preserve">. </w:t>
      </w:r>
      <w:r>
        <w:rPr>
          <w:rFonts w:ascii="Arial Narrow" w:hAnsi="Arial Narrow"/>
          <w:i/>
          <w:iCs/>
          <w:color w:val="0070C0"/>
        </w:rPr>
        <w:t xml:space="preserve">What are the goals of the project? </w:t>
      </w:r>
      <w:r w:rsidRPr="00390691">
        <w:rPr>
          <w:rFonts w:ascii="Arial Narrow" w:hAnsi="Arial Narrow"/>
          <w:i/>
          <w:iCs/>
          <w:color w:val="0070C0"/>
        </w:rPr>
        <w:t xml:space="preserve">Use plain English language, suitable for a non-technical </w:t>
      </w:r>
      <w:proofErr w:type="gramStart"/>
      <w:r w:rsidRPr="00390691">
        <w:rPr>
          <w:rFonts w:ascii="Arial Narrow" w:hAnsi="Arial Narrow"/>
          <w:i/>
          <w:iCs/>
          <w:color w:val="0070C0"/>
        </w:rPr>
        <w:t>audience</w:t>
      </w:r>
      <w:proofErr w:type="gramEnd"/>
    </w:p>
    <w:p w14:paraId="5E97CA80" w14:textId="77777777" w:rsidR="006922EF" w:rsidRPr="007A3F8D" w:rsidRDefault="006922EF" w:rsidP="006922EF">
      <w:pPr>
        <w:rPr>
          <w:rFonts w:ascii="Arial Narrow" w:hAnsi="Arial Narrow"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6922EF" w:rsidRPr="007A3F8D" w14:paraId="56CD8AC0" w14:textId="77777777" w:rsidTr="00BC1411">
        <w:tc>
          <w:tcPr>
            <w:tcW w:w="9634" w:type="dxa"/>
          </w:tcPr>
          <w:p w14:paraId="00407A27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449AE1FD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04DC8D1E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1C1E7079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</w:tr>
    </w:tbl>
    <w:p w14:paraId="2650DBD1" w14:textId="77777777" w:rsidR="006922EF" w:rsidRDefault="006922EF" w:rsidP="006922EF">
      <w:pPr>
        <w:rPr>
          <w:rFonts w:ascii="Arial Narrow" w:hAnsi="Arial Narrow"/>
        </w:rPr>
      </w:pPr>
    </w:p>
    <w:p w14:paraId="070DA244" w14:textId="77777777" w:rsidR="006922EF" w:rsidRDefault="006922EF" w:rsidP="006922EF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Contributors (Max 100 words)</w:t>
      </w:r>
    </w:p>
    <w:p w14:paraId="3116CD2A" w14:textId="4DFD313E" w:rsidR="006922EF" w:rsidRPr="00390691" w:rsidRDefault="006922EF" w:rsidP="006922EF">
      <w:pPr>
        <w:rPr>
          <w:rFonts w:ascii="Arial Narrow" w:hAnsi="Arial Narrow"/>
          <w:bCs/>
          <w:i/>
          <w:color w:val="0070C0"/>
        </w:rPr>
      </w:pPr>
      <w:r w:rsidRPr="00390691">
        <w:rPr>
          <w:rFonts w:ascii="Arial Narrow" w:hAnsi="Arial Narrow"/>
          <w:bCs/>
          <w:i/>
          <w:color w:val="0070C0"/>
        </w:rPr>
        <w:t xml:space="preserve">List </w:t>
      </w:r>
      <w:r>
        <w:rPr>
          <w:rFonts w:ascii="Arial Narrow" w:hAnsi="Arial Narrow"/>
          <w:bCs/>
          <w:i/>
          <w:color w:val="0070C0"/>
        </w:rPr>
        <w:t>all project team members (internal and external) who will be involved in delivering the project</w:t>
      </w:r>
      <w:r w:rsidR="005503A3">
        <w:rPr>
          <w:rFonts w:ascii="Arial Narrow" w:hAnsi="Arial Narrow"/>
          <w:bCs/>
          <w:i/>
          <w:color w:val="0070C0"/>
        </w:rPr>
        <w:t xml:space="preserve">, </w:t>
      </w:r>
      <w:r>
        <w:rPr>
          <w:rFonts w:ascii="Arial Narrow" w:hAnsi="Arial Narrow"/>
          <w:bCs/>
          <w:i/>
          <w:color w:val="0070C0"/>
        </w:rPr>
        <w:t>what their roles will be</w:t>
      </w:r>
      <w:r w:rsidR="005503A3">
        <w:rPr>
          <w:rFonts w:ascii="Arial Narrow" w:hAnsi="Arial Narrow"/>
          <w:bCs/>
          <w:i/>
          <w:color w:val="0070C0"/>
        </w:rPr>
        <w:t xml:space="preserve"> </w:t>
      </w:r>
      <w:r w:rsidR="00806D48">
        <w:rPr>
          <w:rFonts w:ascii="Arial Narrow" w:hAnsi="Arial Narrow"/>
          <w:bCs/>
          <w:i/>
          <w:color w:val="0070C0"/>
        </w:rPr>
        <w:t xml:space="preserve">in the project </w:t>
      </w:r>
      <w:r w:rsidR="005503A3">
        <w:rPr>
          <w:rFonts w:ascii="Arial Narrow" w:hAnsi="Arial Narrow"/>
          <w:bCs/>
          <w:i/>
          <w:color w:val="0070C0"/>
        </w:rPr>
        <w:t xml:space="preserve">and </w:t>
      </w:r>
      <w:r w:rsidR="004B314F">
        <w:rPr>
          <w:rFonts w:ascii="Arial Narrow" w:hAnsi="Arial Narrow"/>
          <w:bCs/>
          <w:i/>
          <w:color w:val="0070C0"/>
        </w:rPr>
        <w:t>what skills and e</w:t>
      </w:r>
      <w:r w:rsidR="00806D48">
        <w:rPr>
          <w:rFonts w:ascii="Arial Narrow" w:hAnsi="Arial Narrow"/>
          <w:bCs/>
          <w:i/>
          <w:color w:val="0070C0"/>
        </w:rPr>
        <w:t>xpertise they provide.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6922EF" w:rsidRPr="007A3F8D" w14:paraId="34D2560D" w14:textId="77777777" w:rsidTr="00BC1411">
        <w:tc>
          <w:tcPr>
            <w:tcW w:w="9634" w:type="dxa"/>
          </w:tcPr>
          <w:p w14:paraId="52C9A284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1C6C8F20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0BBB8B0E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</w:tr>
    </w:tbl>
    <w:p w14:paraId="043C12E2" w14:textId="77777777" w:rsidR="006922EF" w:rsidRPr="007A3F8D" w:rsidRDefault="006922EF" w:rsidP="006922EF">
      <w:pPr>
        <w:rPr>
          <w:rFonts w:ascii="Arial Narrow" w:hAnsi="Arial Narrow"/>
        </w:rPr>
      </w:pPr>
    </w:p>
    <w:p w14:paraId="0FAD19A2" w14:textId="77777777" w:rsidR="006922EF" w:rsidRPr="007A3F8D" w:rsidRDefault="006922EF" w:rsidP="006922EF">
      <w:pPr>
        <w:rPr>
          <w:rFonts w:ascii="Arial Narrow" w:hAnsi="Arial Narrow"/>
        </w:rPr>
      </w:pPr>
      <w:r w:rsidRPr="51C087AB">
        <w:rPr>
          <w:rFonts w:ascii="Arial Narrow" w:hAnsi="Arial Narrow"/>
          <w:b/>
          <w:bCs/>
        </w:rPr>
        <w:t xml:space="preserve">Project Activities (Max </w:t>
      </w:r>
      <w:r>
        <w:rPr>
          <w:rFonts w:ascii="Arial Narrow" w:hAnsi="Arial Narrow"/>
          <w:b/>
          <w:bCs/>
        </w:rPr>
        <w:t>2</w:t>
      </w:r>
      <w:r w:rsidRPr="51C087AB">
        <w:rPr>
          <w:rFonts w:ascii="Arial Narrow" w:hAnsi="Arial Narrow"/>
          <w:b/>
          <w:bCs/>
        </w:rPr>
        <w:t>00 Words)</w:t>
      </w:r>
    </w:p>
    <w:p w14:paraId="7EBD11CC" w14:textId="77777777" w:rsidR="006922EF" w:rsidRPr="00390691" w:rsidRDefault="006922EF" w:rsidP="006922EF">
      <w:pPr>
        <w:rPr>
          <w:rFonts w:ascii="Arial Narrow" w:hAnsi="Arial Narrow"/>
          <w:i/>
          <w:iCs/>
          <w:color w:val="0070C0"/>
        </w:rPr>
      </w:pPr>
      <w:r w:rsidRPr="00390691">
        <w:rPr>
          <w:rFonts w:ascii="Arial Narrow" w:hAnsi="Arial Narrow"/>
          <w:i/>
          <w:iCs/>
          <w:color w:val="0070C0"/>
        </w:rPr>
        <w:t>Describe, in logical order, what you will do during this project</w:t>
      </w:r>
      <w:r>
        <w:rPr>
          <w:rFonts w:ascii="Arial Narrow" w:hAnsi="Arial Narrow"/>
          <w:i/>
          <w:iCs/>
          <w:color w:val="0070C0"/>
        </w:rPr>
        <w:t xml:space="preserve"> including </w:t>
      </w:r>
      <w:r w:rsidRPr="00390691">
        <w:rPr>
          <w:rFonts w:ascii="Arial Narrow" w:hAnsi="Arial Narrow"/>
          <w:i/>
          <w:iCs/>
          <w:color w:val="0070C0"/>
        </w:rPr>
        <w:t>processes, tools</w:t>
      </w:r>
      <w:r>
        <w:rPr>
          <w:rFonts w:ascii="Arial Narrow" w:hAnsi="Arial Narrow"/>
          <w:i/>
          <w:iCs/>
          <w:color w:val="0070C0"/>
        </w:rPr>
        <w:t xml:space="preserve">, equipment and </w:t>
      </w:r>
      <w:r w:rsidRPr="00390691">
        <w:rPr>
          <w:rFonts w:ascii="Arial Narrow" w:hAnsi="Arial Narrow"/>
          <w:i/>
          <w:iCs/>
          <w:color w:val="0070C0"/>
        </w:rPr>
        <w:t>events</w:t>
      </w:r>
      <w:r>
        <w:rPr>
          <w:rFonts w:ascii="Arial Narrow" w:hAnsi="Arial Narrow"/>
          <w:i/>
          <w:iCs/>
          <w:color w:val="0070C0"/>
        </w:rPr>
        <w:t>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4"/>
      </w:tblGrid>
      <w:tr w:rsidR="006922EF" w:rsidRPr="007A3F8D" w14:paraId="73AF7AEA" w14:textId="77777777" w:rsidTr="00BC1411">
        <w:tc>
          <w:tcPr>
            <w:tcW w:w="9634" w:type="dxa"/>
          </w:tcPr>
          <w:p w14:paraId="3660B6EC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3756404B" w14:textId="77777777" w:rsidR="006922EF" w:rsidRDefault="006922EF" w:rsidP="00BC1411">
            <w:pPr>
              <w:rPr>
                <w:rFonts w:ascii="Arial Narrow" w:hAnsi="Arial Narrow"/>
              </w:rPr>
            </w:pPr>
          </w:p>
          <w:p w14:paraId="02ED5ECF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675ACB57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2137C5E4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</w:tr>
    </w:tbl>
    <w:p w14:paraId="2E0B60F7" w14:textId="77777777" w:rsidR="006922EF" w:rsidRPr="007A3F8D" w:rsidRDefault="006922EF" w:rsidP="006922EF">
      <w:pPr>
        <w:rPr>
          <w:rFonts w:ascii="Arial Narrow" w:hAnsi="Arial Narrow"/>
        </w:rPr>
      </w:pPr>
    </w:p>
    <w:p w14:paraId="0593A43F" w14:textId="77777777" w:rsidR="006922EF" w:rsidRDefault="006922EF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br w:type="page"/>
      </w:r>
    </w:p>
    <w:p w14:paraId="0C10C76D" w14:textId="77777777" w:rsidR="006922EF" w:rsidRDefault="006922EF" w:rsidP="006922EF">
      <w:r>
        <w:rPr>
          <w:rFonts w:ascii="Arial Narrow" w:hAnsi="Arial Narrow"/>
          <w:b/>
          <w:bCs/>
        </w:rPr>
        <w:lastRenderedPageBreak/>
        <w:t xml:space="preserve">List </w:t>
      </w:r>
      <w:r w:rsidRPr="51C087AB">
        <w:rPr>
          <w:rFonts w:ascii="Arial Narrow" w:hAnsi="Arial Narrow"/>
          <w:b/>
          <w:bCs/>
        </w:rPr>
        <w:t xml:space="preserve">Project Outputs (Max </w:t>
      </w:r>
      <w:r>
        <w:rPr>
          <w:rFonts w:ascii="Arial Narrow" w:hAnsi="Arial Narrow"/>
          <w:b/>
          <w:bCs/>
        </w:rPr>
        <w:t>1</w:t>
      </w:r>
      <w:r w:rsidRPr="51C087AB">
        <w:rPr>
          <w:rFonts w:ascii="Arial Narrow" w:hAnsi="Arial Narrow"/>
          <w:b/>
          <w:bCs/>
        </w:rPr>
        <w:t>00 words)</w:t>
      </w:r>
    </w:p>
    <w:p w14:paraId="7ABF5F76" w14:textId="5922DC6C" w:rsidR="006922EF" w:rsidRPr="006922EF" w:rsidRDefault="006922EF" w:rsidP="006922EF">
      <w:pPr>
        <w:rPr>
          <w:rFonts w:ascii="Arial Narrow" w:hAnsi="Arial Narrow"/>
          <w:i/>
          <w:iCs/>
          <w:color w:val="0070C0"/>
        </w:rPr>
      </w:pPr>
      <w:r w:rsidRPr="00390691">
        <w:rPr>
          <w:rFonts w:ascii="Arial Narrow" w:hAnsi="Arial Narrow"/>
          <w:i/>
          <w:iCs/>
          <w:color w:val="0070C0"/>
        </w:rPr>
        <w:t xml:space="preserve">State the tangible deliverables </w:t>
      </w:r>
      <w:r>
        <w:rPr>
          <w:rFonts w:ascii="Arial Narrow" w:hAnsi="Arial Narrow"/>
          <w:i/>
          <w:iCs/>
          <w:color w:val="0070C0"/>
        </w:rPr>
        <w:t xml:space="preserve">that support environmental sustainability </w:t>
      </w:r>
      <w:r w:rsidRPr="00390691">
        <w:rPr>
          <w:rFonts w:ascii="Arial Narrow" w:hAnsi="Arial Narrow"/>
          <w:i/>
          <w:iCs/>
          <w:color w:val="0070C0"/>
        </w:rPr>
        <w:t xml:space="preserve">resulting from the </w:t>
      </w:r>
      <w:r>
        <w:rPr>
          <w:rFonts w:ascii="Arial Narrow" w:hAnsi="Arial Narrow"/>
          <w:i/>
          <w:iCs/>
          <w:color w:val="0070C0"/>
        </w:rPr>
        <w:t>project</w:t>
      </w:r>
      <w:r w:rsidRPr="00390691">
        <w:rPr>
          <w:rFonts w:ascii="Arial Narrow" w:hAnsi="Arial Narrow"/>
          <w:i/>
          <w:iCs/>
          <w:color w:val="0070C0"/>
        </w:rPr>
        <w:t xml:space="preserve">. These include publications, </w:t>
      </w:r>
      <w:r>
        <w:rPr>
          <w:rFonts w:ascii="Arial Narrow" w:hAnsi="Arial Narrow"/>
          <w:i/>
          <w:iCs/>
          <w:color w:val="0070C0"/>
        </w:rPr>
        <w:t>teaching tools</w:t>
      </w:r>
      <w:r w:rsidRPr="00390691">
        <w:rPr>
          <w:rFonts w:ascii="Arial Narrow" w:hAnsi="Arial Narrow"/>
          <w:i/>
          <w:iCs/>
          <w:color w:val="0070C0"/>
        </w:rPr>
        <w:t xml:space="preserve">, prototypes, exhibitions, performances, patents, </w:t>
      </w:r>
      <w:r>
        <w:rPr>
          <w:rFonts w:ascii="Arial Narrow" w:hAnsi="Arial Narrow"/>
          <w:i/>
          <w:iCs/>
          <w:color w:val="0070C0"/>
        </w:rPr>
        <w:t>publicity, operational improvements</w:t>
      </w:r>
      <w:r w:rsidR="007D70C3">
        <w:rPr>
          <w:rFonts w:ascii="Arial Narrow" w:hAnsi="Arial Narrow"/>
          <w:i/>
          <w:iCs/>
          <w:color w:val="0070C0"/>
        </w:rPr>
        <w:t>, scholarships</w:t>
      </w:r>
      <w:r>
        <w:rPr>
          <w:rFonts w:ascii="Arial Narrow" w:hAnsi="Arial Narrow"/>
          <w:i/>
          <w:iCs/>
          <w:color w:val="0070C0"/>
        </w:rPr>
        <w:t xml:space="preserve"> </w:t>
      </w:r>
      <w:r w:rsidRPr="00390691">
        <w:rPr>
          <w:rFonts w:ascii="Arial Narrow" w:hAnsi="Arial Narrow"/>
          <w:i/>
          <w:iCs/>
          <w:color w:val="0070C0"/>
        </w:rPr>
        <w:t xml:space="preserve">etc., and provide a rationale for why specific outputs have been targeted.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6922EF" w:rsidRPr="007A3F8D" w14:paraId="71484B13" w14:textId="77777777" w:rsidTr="00BC1411">
        <w:tc>
          <w:tcPr>
            <w:tcW w:w="9634" w:type="dxa"/>
          </w:tcPr>
          <w:p w14:paraId="1ABE1AEB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0A1B7653" w14:textId="77777777" w:rsidR="006922EF" w:rsidRDefault="006922EF" w:rsidP="00BC1411">
            <w:pPr>
              <w:rPr>
                <w:rFonts w:ascii="Arial Narrow" w:hAnsi="Arial Narrow"/>
              </w:rPr>
            </w:pPr>
          </w:p>
          <w:p w14:paraId="5A971688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</w:tr>
    </w:tbl>
    <w:p w14:paraId="7D7518C7" w14:textId="77777777" w:rsidR="006922EF" w:rsidRDefault="006922EF" w:rsidP="006922EF">
      <w:pPr>
        <w:rPr>
          <w:rFonts w:ascii="Arial Narrow" w:hAnsi="Arial Narrow"/>
          <w:b/>
          <w:bCs/>
        </w:rPr>
      </w:pPr>
    </w:p>
    <w:p w14:paraId="10447452" w14:textId="77777777" w:rsidR="006922EF" w:rsidRPr="002A0F4E" w:rsidRDefault="006922EF" w:rsidP="006922EF">
      <w:pPr>
        <w:rPr>
          <w:rFonts w:ascii="Arial Narrow" w:hAnsi="Arial Narrow"/>
        </w:rPr>
      </w:pPr>
      <w:r w:rsidRPr="51C087AB">
        <w:rPr>
          <w:rFonts w:ascii="Arial Narrow" w:hAnsi="Arial Narrow"/>
          <w:b/>
          <w:bCs/>
        </w:rPr>
        <w:t>Strategic Significance (Max 1</w:t>
      </w:r>
      <w:r>
        <w:rPr>
          <w:rFonts w:ascii="Arial Narrow" w:hAnsi="Arial Narrow"/>
          <w:b/>
          <w:bCs/>
        </w:rPr>
        <w:t>0</w:t>
      </w:r>
      <w:r w:rsidRPr="51C087AB">
        <w:rPr>
          <w:rFonts w:ascii="Arial Narrow" w:hAnsi="Arial Narrow"/>
          <w:b/>
          <w:bCs/>
        </w:rPr>
        <w:t>0 words)</w:t>
      </w:r>
    </w:p>
    <w:p w14:paraId="2D2F222A" w14:textId="7E94073A" w:rsidR="006922EF" w:rsidRPr="007A3F8D" w:rsidRDefault="006922EF" w:rsidP="006922EF">
      <w:pPr>
        <w:rPr>
          <w:rFonts w:ascii="Arial Narrow" w:hAnsi="Arial Narrow"/>
        </w:rPr>
      </w:pPr>
      <w:r w:rsidRPr="00390691">
        <w:rPr>
          <w:rFonts w:ascii="Arial Narrow" w:hAnsi="Arial Narrow"/>
          <w:i/>
          <w:iCs/>
          <w:color w:val="0070C0"/>
        </w:rPr>
        <w:t xml:space="preserve">How </w:t>
      </w:r>
      <w:r w:rsidR="005F54B1">
        <w:rPr>
          <w:rFonts w:ascii="Arial Narrow" w:hAnsi="Arial Narrow"/>
          <w:i/>
          <w:iCs/>
          <w:color w:val="0070C0"/>
        </w:rPr>
        <w:t>does</w:t>
      </w:r>
      <w:r w:rsidRPr="00390691">
        <w:rPr>
          <w:rFonts w:ascii="Arial Narrow" w:hAnsi="Arial Narrow"/>
          <w:i/>
          <w:iCs/>
          <w:color w:val="0070C0"/>
        </w:rPr>
        <w:t xml:space="preserve"> your project </w:t>
      </w:r>
      <w:r w:rsidR="005F54B1">
        <w:rPr>
          <w:rFonts w:ascii="Arial Narrow" w:hAnsi="Arial Narrow"/>
          <w:i/>
          <w:iCs/>
          <w:color w:val="0070C0"/>
        </w:rPr>
        <w:t xml:space="preserve">align with the University’s </w:t>
      </w:r>
      <w:r>
        <w:rPr>
          <w:rFonts w:ascii="Arial Narrow" w:hAnsi="Arial Narrow"/>
          <w:i/>
          <w:iCs/>
          <w:color w:val="0070C0"/>
        </w:rPr>
        <w:t>Strategic Plan?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6922EF" w:rsidRPr="007A3F8D" w14:paraId="1DC189E4" w14:textId="77777777" w:rsidTr="00BC1411">
        <w:tc>
          <w:tcPr>
            <w:tcW w:w="9776" w:type="dxa"/>
          </w:tcPr>
          <w:p w14:paraId="043E7DD4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6C6DD5F3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4CB5C45C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743AEBA3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136ED3D7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</w:tr>
    </w:tbl>
    <w:p w14:paraId="24D3BECE" w14:textId="77777777" w:rsidR="006922EF" w:rsidRDefault="006922EF" w:rsidP="006922EF">
      <w:pPr>
        <w:rPr>
          <w:rFonts w:ascii="Arial Narrow" w:hAnsi="Arial Narrow"/>
          <w:b/>
          <w:sz w:val="28"/>
          <w:szCs w:val="28"/>
        </w:rPr>
      </w:pPr>
    </w:p>
    <w:p w14:paraId="6A4BA98B" w14:textId="77777777" w:rsidR="006922EF" w:rsidRPr="007A3F8D" w:rsidRDefault="006922EF" w:rsidP="006922EF">
      <w:pPr>
        <w:pStyle w:val="Heading3"/>
        <w:spacing w:before="0" w:beforeAutospacing="0" w:after="0" w:afterAutospacing="0"/>
        <w:rPr>
          <w:rFonts w:ascii="Arial Narrow" w:hAnsi="Arial Narrow"/>
          <w:sz w:val="24"/>
          <w:szCs w:val="24"/>
        </w:rPr>
      </w:pPr>
      <w:r w:rsidRPr="51C087AB">
        <w:rPr>
          <w:rFonts w:ascii="Arial Narrow" w:hAnsi="Arial Narrow"/>
          <w:sz w:val="24"/>
          <w:szCs w:val="24"/>
        </w:rPr>
        <w:t>Project Timetable (Milestones)</w:t>
      </w:r>
    </w:p>
    <w:p w14:paraId="73B428FD" w14:textId="77777777" w:rsidR="006922EF" w:rsidRPr="006922EF" w:rsidRDefault="006922EF" w:rsidP="006922EF">
      <w:pPr>
        <w:rPr>
          <w:rFonts w:ascii="Arial Narrow" w:hAnsi="Arial Narrow"/>
          <w:i/>
          <w:iCs/>
          <w:color w:val="0070C0"/>
        </w:rPr>
      </w:pPr>
      <w:r w:rsidRPr="00390691">
        <w:rPr>
          <w:rFonts w:ascii="Arial Narrow" w:hAnsi="Arial Narrow"/>
          <w:i/>
          <w:iCs/>
          <w:color w:val="0070C0"/>
        </w:rPr>
        <w:t xml:space="preserve">It is mandatory to enter a project start and end date and at least one milestone. </w:t>
      </w:r>
    </w:p>
    <w:tbl>
      <w:tblPr>
        <w:tblStyle w:val="TableGrid"/>
        <w:tblW w:w="9913" w:type="dxa"/>
        <w:tblLook w:val="04A0" w:firstRow="1" w:lastRow="0" w:firstColumn="1" w:lastColumn="0" w:noHBand="0" w:noVBand="1"/>
      </w:tblPr>
      <w:tblGrid>
        <w:gridCol w:w="3681"/>
        <w:gridCol w:w="6232"/>
      </w:tblGrid>
      <w:tr w:rsidR="006922EF" w:rsidRPr="006922EF" w14:paraId="78D836BF" w14:textId="77777777" w:rsidTr="00BC1411">
        <w:tc>
          <w:tcPr>
            <w:tcW w:w="3681" w:type="dxa"/>
          </w:tcPr>
          <w:p w14:paraId="6195568A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</w:rPr>
            </w:pPr>
            <w:r w:rsidRPr="006922EF">
              <w:rPr>
                <w:rFonts w:ascii="Arial Narrow" w:hAnsi="Arial Narrow"/>
                <w:sz w:val="22"/>
                <w:szCs w:val="22"/>
              </w:rPr>
              <w:t>Project Start Date:</w:t>
            </w:r>
          </w:p>
        </w:tc>
        <w:tc>
          <w:tcPr>
            <w:tcW w:w="6232" w:type="dxa"/>
          </w:tcPr>
          <w:p w14:paraId="3925C3E0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6922EF" w:rsidRPr="006922EF" w14:paraId="54DD6F85" w14:textId="77777777" w:rsidTr="00BC1411">
        <w:tc>
          <w:tcPr>
            <w:tcW w:w="3681" w:type="dxa"/>
          </w:tcPr>
          <w:p w14:paraId="19B93D71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</w:rPr>
            </w:pPr>
            <w:r w:rsidRPr="006922EF">
              <w:rPr>
                <w:rFonts w:ascii="Arial Narrow" w:hAnsi="Arial Narrow"/>
                <w:sz w:val="22"/>
                <w:szCs w:val="22"/>
              </w:rPr>
              <w:t>Project End Date:</w:t>
            </w:r>
          </w:p>
        </w:tc>
        <w:tc>
          <w:tcPr>
            <w:tcW w:w="6232" w:type="dxa"/>
          </w:tcPr>
          <w:p w14:paraId="7276DBDC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6922EF" w:rsidRPr="006922EF" w14:paraId="608B2F5A" w14:textId="77777777" w:rsidTr="00BC1411">
        <w:trPr>
          <w:hidden/>
        </w:trPr>
        <w:tc>
          <w:tcPr>
            <w:tcW w:w="3681" w:type="dxa"/>
          </w:tcPr>
          <w:p w14:paraId="4E0C3109" w14:textId="77777777" w:rsidR="006922EF" w:rsidRPr="006922EF" w:rsidRDefault="006922EF" w:rsidP="00BC1411">
            <w:pPr>
              <w:rPr>
                <w:rFonts w:ascii="Arial Narrow" w:hAnsi="Arial Narrow"/>
                <w:vanish/>
                <w:sz w:val="22"/>
                <w:szCs w:val="22"/>
              </w:rPr>
            </w:pPr>
          </w:p>
        </w:tc>
        <w:tc>
          <w:tcPr>
            <w:tcW w:w="6232" w:type="dxa"/>
          </w:tcPr>
          <w:p w14:paraId="44C1F971" w14:textId="77777777" w:rsidR="006922EF" w:rsidRPr="006922EF" w:rsidRDefault="006922EF" w:rsidP="00BC1411">
            <w:pPr>
              <w:rPr>
                <w:rFonts w:ascii="Arial Narrow" w:hAnsi="Arial Narrow"/>
                <w:vanish/>
                <w:sz w:val="22"/>
                <w:szCs w:val="22"/>
              </w:rPr>
            </w:pPr>
          </w:p>
        </w:tc>
      </w:tr>
      <w:tr w:rsidR="006922EF" w:rsidRPr="006922EF" w14:paraId="3456C9B8" w14:textId="77777777" w:rsidTr="00BC1411">
        <w:trPr>
          <w:hidden/>
        </w:trPr>
        <w:tc>
          <w:tcPr>
            <w:tcW w:w="3681" w:type="dxa"/>
          </w:tcPr>
          <w:p w14:paraId="56A47E97" w14:textId="77777777" w:rsidR="006922EF" w:rsidRPr="006922EF" w:rsidRDefault="006922EF" w:rsidP="00BC1411">
            <w:pPr>
              <w:rPr>
                <w:rFonts w:ascii="Arial Narrow" w:hAnsi="Arial Narrow"/>
                <w:vanish/>
                <w:sz w:val="22"/>
                <w:szCs w:val="22"/>
              </w:rPr>
            </w:pPr>
          </w:p>
        </w:tc>
        <w:tc>
          <w:tcPr>
            <w:tcW w:w="6232" w:type="dxa"/>
          </w:tcPr>
          <w:p w14:paraId="7F993A19" w14:textId="77777777" w:rsidR="006922EF" w:rsidRPr="006922EF" w:rsidRDefault="006922EF" w:rsidP="00BC1411">
            <w:pPr>
              <w:rPr>
                <w:rFonts w:ascii="Arial Narrow" w:hAnsi="Arial Narrow"/>
                <w:vanish/>
                <w:sz w:val="22"/>
                <w:szCs w:val="22"/>
              </w:rPr>
            </w:pPr>
          </w:p>
        </w:tc>
      </w:tr>
    </w:tbl>
    <w:p w14:paraId="00855C68" w14:textId="77777777" w:rsidR="006922EF" w:rsidRPr="007A3F8D" w:rsidRDefault="006922EF" w:rsidP="006922EF">
      <w:pPr>
        <w:rPr>
          <w:rFonts w:ascii="Arial Narrow" w:hAnsi="Arial Narrow"/>
          <w:vanish/>
        </w:rPr>
      </w:pPr>
    </w:p>
    <w:p w14:paraId="1736BCFA" w14:textId="77777777" w:rsidR="006922EF" w:rsidRPr="00455CBA" w:rsidRDefault="006922EF" w:rsidP="006922EF">
      <w:pPr>
        <w:rPr>
          <w:rFonts w:ascii="Arial Narrow" w:hAnsi="Arial Narrow"/>
          <w:b/>
          <w:color w:val="FF0000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4"/>
        <w:gridCol w:w="8072"/>
      </w:tblGrid>
      <w:tr w:rsidR="006922EF" w:rsidRPr="007A3F8D" w14:paraId="5AADD6EC" w14:textId="77777777" w:rsidTr="00BC1411">
        <w:tc>
          <w:tcPr>
            <w:tcW w:w="1704" w:type="dxa"/>
          </w:tcPr>
          <w:p w14:paraId="29FC8955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  <w:r w:rsidRPr="51C087AB">
              <w:rPr>
                <w:rFonts w:ascii="Arial Narrow" w:hAnsi="Arial Narrow"/>
              </w:rPr>
              <w:t>Date</w:t>
            </w:r>
          </w:p>
        </w:tc>
        <w:tc>
          <w:tcPr>
            <w:tcW w:w="8072" w:type="dxa"/>
          </w:tcPr>
          <w:p w14:paraId="582D3DEF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  <w:r w:rsidRPr="51C087AB">
              <w:rPr>
                <w:rFonts w:ascii="Arial Narrow" w:hAnsi="Arial Narrow"/>
              </w:rPr>
              <w:t>Milestone</w:t>
            </w:r>
          </w:p>
        </w:tc>
      </w:tr>
      <w:tr w:rsidR="006922EF" w:rsidRPr="007A3F8D" w14:paraId="5CA803AF" w14:textId="77777777" w:rsidTr="00BC1411">
        <w:tc>
          <w:tcPr>
            <w:tcW w:w="1704" w:type="dxa"/>
          </w:tcPr>
          <w:p w14:paraId="5A1AFCD7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  <w:tc>
          <w:tcPr>
            <w:tcW w:w="8072" w:type="dxa"/>
          </w:tcPr>
          <w:p w14:paraId="5862AD87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</w:tr>
      <w:tr w:rsidR="006922EF" w:rsidRPr="007A3F8D" w14:paraId="40529C05" w14:textId="77777777" w:rsidTr="00BC1411">
        <w:tc>
          <w:tcPr>
            <w:tcW w:w="1704" w:type="dxa"/>
          </w:tcPr>
          <w:p w14:paraId="34A24324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  <w:tc>
          <w:tcPr>
            <w:tcW w:w="8072" w:type="dxa"/>
          </w:tcPr>
          <w:p w14:paraId="4FF68B80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</w:tr>
      <w:tr w:rsidR="006922EF" w:rsidRPr="007A3F8D" w14:paraId="40815043" w14:textId="77777777" w:rsidTr="00BC1411">
        <w:tc>
          <w:tcPr>
            <w:tcW w:w="1704" w:type="dxa"/>
          </w:tcPr>
          <w:p w14:paraId="3C384295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  <w:tc>
          <w:tcPr>
            <w:tcW w:w="8072" w:type="dxa"/>
          </w:tcPr>
          <w:p w14:paraId="555F3501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</w:tr>
      <w:tr w:rsidR="006922EF" w:rsidRPr="007A3F8D" w14:paraId="586B1A5F" w14:textId="77777777" w:rsidTr="00BC1411">
        <w:tc>
          <w:tcPr>
            <w:tcW w:w="1704" w:type="dxa"/>
          </w:tcPr>
          <w:p w14:paraId="3BF0FF92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  <w:tc>
          <w:tcPr>
            <w:tcW w:w="8072" w:type="dxa"/>
          </w:tcPr>
          <w:p w14:paraId="278946BA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</w:tr>
    </w:tbl>
    <w:p w14:paraId="1FDF8F52" w14:textId="77777777" w:rsidR="006922EF" w:rsidRPr="007A3F8D" w:rsidRDefault="006922EF" w:rsidP="006922EF">
      <w:pPr>
        <w:rPr>
          <w:rFonts w:ascii="Arial Narrow" w:hAnsi="Arial Narrow"/>
        </w:rPr>
      </w:pPr>
    </w:p>
    <w:p w14:paraId="5E8A0A57" w14:textId="0D882417" w:rsidR="006922EF" w:rsidRPr="007A3F8D" w:rsidRDefault="006922EF" w:rsidP="006922EF">
      <w:pPr>
        <w:rPr>
          <w:rFonts w:ascii="Arial Narrow" w:hAnsi="Arial Narrow"/>
          <w:b/>
          <w:bCs/>
        </w:rPr>
      </w:pPr>
      <w:r w:rsidRPr="51C087AB">
        <w:rPr>
          <w:rFonts w:ascii="Arial Narrow" w:hAnsi="Arial Narrow"/>
          <w:b/>
          <w:bCs/>
        </w:rPr>
        <w:t>Total amount applied for</w:t>
      </w:r>
      <w:r>
        <w:rPr>
          <w:rFonts w:ascii="Arial Narrow" w:hAnsi="Arial Narrow"/>
          <w:b/>
          <w:bCs/>
        </w:rPr>
        <w:t xml:space="preserve"> (excluding GST)</w:t>
      </w:r>
      <w:r w:rsidRPr="51C087AB">
        <w:rPr>
          <w:rFonts w:ascii="Arial Narrow" w:hAnsi="Arial Narrow"/>
          <w:b/>
          <w:bCs/>
        </w:rPr>
        <w:t xml:space="preserve"> </w:t>
      </w:r>
      <w:r>
        <w:rPr>
          <w:rFonts w:ascii="Arial Narrow" w:hAnsi="Arial Narrow"/>
          <w:b/>
          <w:bCs/>
        </w:rPr>
        <w:t xml:space="preserve">– minimum $2,000 - maximum </w:t>
      </w:r>
      <w:proofErr w:type="gramStart"/>
      <w:r>
        <w:rPr>
          <w:rFonts w:ascii="Arial Narrow" w:hAnsi="Arial Narrow"/>
          <w:b/>
          <w:bCs/>
        </w:rPr>
        <w:t>$50,000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922EF" w:rsidRPr="006922EF" w14:paraId="64F85837" w14:textId="77777777" w:rsidTr="00BC1411">
        <w:tc>
          <w:tcPr>
            <w:tcW w:w="9776" w:type="dxa"/>
          </w:tcPr>
          <w:p w14:paraId="70BB855E" w14:textId="77777777" w:rsidR="006922EF" w:rsidRPr="006922EF" w:rsidRDefault="006922EF" w:rsidP="00BC1411">
            <w:pPr>
              <w:pStyle w:val="ListParagraph"/>
              <w:ind w:left="0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6922EF">
              <w:rPr>
                <w:rFonts w:ascii="Arial Narrow" w:hAnsi="Arial Narrow"/>
                <w:b/>
                <w:bCs/>
                <w:sz w:val="22"/>
                <w:szCs w:val="22"/>
              </w:rPr>
              <w:t>$</w:t>
            </w:r>
          </w:p>
        </w:tc>
      </w:tr>
    </w:tbl>
    <w:p w14:paraId="265D1391" w14:textId="77777777" w:rsidR="006922EF" w:rsidRPr="007A3F8D" w:rsidRDefault="006922EF" w:rsidP="006922EF">
      <w:pPr>
        <w:rPr>
          <w:rFonts w:ascii="Arial Narrow" w:hAnsi="Arial Narrow"/>
        </w:rPr>
      </w:pPr>
    </w:p>
    <w:p w14:paraId="5BC4767E" w14:textId="77777777" w:rsidR="006922EF" w:rsidRPr="006922EF" w:rsidRDefault="006922EF" w:rsidP="006922EF">
      <w:pPr>
        <w:rPr>
          <w:rFonts w:ascii="Arial Narrow" w:hAnsi="Arial Narrow"/>
          <w:b/>
          <w:bCs/>
        </w:rPr>
      </w:pPr>
      <w:r w:rsidRPr="51C087AB">
        <w:rPr>
          <w:rFonts w:ascii="Arial Narrow" w:hAnsi="Arial Narrow"/>
          <w:b/>
          <w:bCs/>
        </w:rPr>
        <w:t>Other Sources of Funding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08"/>
        <w:gridCol w:w="5108"/>
      </w:tblGrid>
      <w:tr w:rsidR="006922EF" w:rsidRPr="006922EF" w14:paraId="4255C798" w14:textId="77777777" w:rsidTr="00BC1411">
        <w:tc>
          <w:tcPr>
            <w:tcW w:w="4191" w:type="dxa"/>
          </w:tcPr>
          <w:p w14:paraId="1B02B14B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</w:rPr>
            </w:pPr>
            <w:r w:rsidRPr="006922EF">
              <w:rPr>
                <w:rFonts w:ascii="Arial Narrow" w:hAnsi="Arial Narrow"/>
                <w:sz w:val="22"/>
                <w:szCs w:val="22"/>
              </w:rPr>
              <w:t>Internal University funding (where from and how much?)</w:t>
            </w:r>
          </w:p>
        </w:tc>
        <w:tc>
          <w:tcPr>
            <w:tcW w:w="5585" w:type="dxa"/>
          </w:tcPr>
          <w:p w14:paraId="515844D7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6922EF" w:rsidRPr="006922EF" w14:paraId="6B840DDC" w14:textId="77777777" w:rsidTr="00BC1411">
        <w:tc>
          <w:tcPr>
            <w:tcW w:w="4191" w:type="dxa"/>
          </w:tcPr>
          <w:p w14:paraId="6FD6E3BD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</w:rPr>
            </w:pPr>
            <w:r w:rsidRPr="006922EF">
              <w:rPr>
                <w:rFonts w:ascii="Arial Narrow" w:hAnsi="Arial Narrow"/>
                <w:sz w:val="22"/>
                <w:szCs w:val="22"/>
              </w:rPr>
              <w:t>External funding (where from and how much?)</w:t>
            </w:r>
          </w:p>
        </w:tc>
        <w:tc>
          <w:tcPr>
            <w:tcW w:w="5585" w:type="dxa"/>
          </w:tcPr>
          <w:p w14:paraId="21EBBB7A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6922EF" w:rsidRPr="006922EF" w14:paraId="1CDC9039" w14:textId="77777777" w:rsidTr="00BC1411">
        <w:tc>
          <w:tcPr>
            <w:tcW w:w="4191" w:type="dxa"/>
          </w:tcPr>
          <w:p w14:paraId="4414A942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</w:rPr>
            </w:pPr>
            <w:r w:rsidRPr="006922EF">
              <w:rPr>
                <w:rFonts w:ascii="Arial Narrow" w:hAnsi="Arial Narrow"/>
                <w:sz w:val="22"/>
                <w:szCs w:val="22"/>
              </w:rPr>
              <w:t>TOTAL</w:t>
            </w:r>
          </w:p>
        </w:tc>
        <w:tc>
          <w:tcPr>
            <w:tcW w:w="5585" w:type="dxa"/>
          </w:tcPr>
          <w:p w14:paraId="67AE1806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54959FB7" w14:textId="77777777" w:rsidR="006922EF" w:rsidRDefault="006922EF" w:rsidP="006922EF">
      <w:pPr>
        <w:rPr>
          <w:rFonts w:ascii="Arial Narrow" w:hAnsi="Arial Narrow"/>
        </w:rPr>
      </w:pPr>
    </w:p>
    <w:p w14:paraId="0B1D147D" w14:textId="77777777" w:rsidR="006922EF" w:rsidRDefault="006922EF" w:rsidP="006922EF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Budget (Max 100 words)</w:t>
      </w:r>
    </w:p>
    <w:p w14:paraId="75A7AD30" w14:textId="77777777" w:rsidR="006922EF" w:rsidRDefault="006922EF" w:rsidP="006922EF">
      <w:pPr>
        <w:rPr>
          <w:rFonts w:ascii="Arial Narrow" w:hAnsi="Arial Narrow"/>
          <w:bCs/>
          <w:i/>
          <w:color w:val="0070C0"/>
        </w:rPr>
      </w:pPr>
      <w:r>
        <w:rPr>
          <w:rFonts w:ascii="Arial Narrow" w:hAnsi="Arial Narrow"/>
          <w:bCs/>
          <w:i/>
          <w:color w:val="0070C0"/>
        </w:rPr>
        <w:t xml:space="preserve">Provide a breakdown of the items your funding will be allocated to including research assistants, consultancy, software, field trips, communications, events, equipment etc. </w:t>
      </w:r>
    </w:p>
    <w:p w14:paraId="3CAC09F7" w14:textId="77777777" w:rsidR="006922EF" w:rsidRPr="00390691" w:rsidRDefault="006922EF" w:rsidP="006922EF">
      <w:pPr>
        <w:rPr>
          <w:rFonts w:ascii="Arial Narrow" w:hAnsi="Arial Narrow"/>
          <w:i/>
          <w:iCs/>
          <w:color w:val="0070C0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4"/>
      </w:tblGrid>
      <w:tr w:rsidR="006922EF" w:rsidRPr="007A3F8D" w14:paraId="4193936A" w14:textId="77777777" w:rsidTr="00BC1411">
        <w:tc>
          <w:tcPr>
            <w:tcW w:w="9634" w:type="dxa"/>
          </w:tcPr>
          <w:p w14:paraId="2F072891" w14:textId="77777777" w:rsidR="006922EF" w:rsidRDefault="006922EF" w:rsidP="00BC1411">
            <w:pPr>
              <w:rPr>
                <w:rFonts w:ascii="Arial Narrow" w:hAnsi="Arial Narrow"/>
              </w:rPr>
            </w:pPr>
          </w:p>
          <w:p w14:paraId="40AC025D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21E392C3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  <w:p w14:paraId="328208AD" w14:textId="77777777" w:rsidR="006922EF" w:rsidRPr="007A3F8D" w:rsidRDefault="006922EF" w:rsidP="00BC1411">
            <w:pPr>
              <w:rPr>
                <w:rFonts w:ascii="Arial Narrow" w:hAnsi="Arial Narrow"/>
              </w:rPr>
            </w:pPr>
          </w:p>
        </w:tc>
      </w:tr>
    </w:tbl>
    <w:p w14:paraId="558B16AF" w14:textId="77777777" w:rsidR="006922EF" w:rsidRDefault="006922EF" w:rsidP="006922EF">
      <w:pPr>
        <w:rPr>
          <w:rFonts w:ascii="Arial Narrow" w:hAnsi="Arial Narrow"/>
          <w:b/>
          <w:bCs/>
        </w:rPr>
      </w:pPr>
    </w:p>
    <w:p w14:paraId="53F214DC" w14:textId="77777777" w:rsidR="00F86062" w:rsidRDefault="00F86062" w:rsidP="006922EF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Ethical Considerations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2500"/>
      </w:tblGrid>
      <w:tr w:rsidR="00F86062" w14:paraId="0196CC00" w14:textId="77777777" w:rsidTr="005D45BE">
        <w:tc>
          <w:tcPr>
            <w:tcW w:w="6516" w:type="dxa"/>
          </w:tcPr>
          <w:p w14:paraId="09171B3C" w14:textId="77777777" w:rsidR="00F86062" w:rsidRPr="005D45BE" w:rsidRDefault="005D45BE" w:rsidP="006922EF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D45BE">
              <w:rPr>
                <w:rFonts w:ascii="Arial Narrow" w:hAnsi="Arial Narrow"/>
                <w:sz w:val="22"/>
                <w:szCs w:val="22"/>
              </w:rPr>
              <w:t>Does the project require the use of human or animal subjects?</w:t>
            </w:r>
          </w:p>
        </w:tc>
        <w:tc>
          <w:tcPr>
            <w:tcW w:w="2500" w:type="dxa"/>
          </w:tcPr>
          <w:p w14:paraId="567C8212" w14:textId="77777777" w:rsidR="00F86062" w:rsidRPr="005D45BE" w:rsidRDefault="00F86062" w:rsidP="006922EF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</w:tr>
      <w:tr w:rsidR="00F86062" w14:paraId="2E696E34" w14:textId="77777777" w:rsidTr="005D45BE">
        <w:tc>
          <w:tcPr>
            <w:tcW w:w="6516" w:type="dxa"/>
          </w:tcPr>
          <w:p w14:paraId="111CDF37" w14:textId="77777777" w:rsidR="00F86062" w:rsidRPr="005D45BE" w:rsidRDefault="005D45BE" w:rsidP="006922EF">
            <w:pPr>
              <w:rPr>
                <w:rFonts w:ascii="Arial Narrow" w:hAnsi="Arial Narrow"/>
                <w:sz w:val="22"/>
                <w:szCs w:val="22"/>
              </w:rPr>
            </w:pPr>
            <w:r w:rsidRPr="005D45BE">
              <w:rPr>
                <w:rFonts w:ascii="Arial Narrow" w:hAnsi="Arial Narrow"/>
                <w:sz w:val="22"/>
                <w:szCs w:val="22"/>
              </w:rPr>
              <w:t>If yes, which ethics committee will consider the application?</w:t>
            </w:r>
          </w:p>
        </w:tc>
        <w:tc>
          <w:tcPr>
            <w:tcW w:w="2500" w:type="dxa"/>
          </w:tcPr>
          <w:p w14:paraId="1BABF1D6" w14:textId="77777777" w:rsidR="00F86062" w:rsidRPr="005D45BE" w:rsidRDefault="00F86062" w:rsidP="006922EF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</w:tr>
      <w:tr w:rsidR="00F86062" w14:paraId="7A769A6D" w14:textId="77777777" w:rsidTr="005D45BE">
        <w:tc>
          <w:tcPr>
            <w:tcW w:w="6516" w:type="dxa"/>
          </w:tcPr>
          <w:p w14:paraId="1DB59FB7" w14:textId="77777777" w:rsidR="00F86062" w:rsidRPr="005D45BE" w:rsidRDefault="005D45BE" w:rsidP="005D45BE">
            <w:pPr>
              <w:pStyle w:val="Heading3"/>
              <w:rPr>
                <w:rFonts w:ascii="Arial Narrow" w:hAnsi="Arial Narrow"/>
                <w:b w:val="0"/>
                <w:bCs w:val="0"/>
                <w:sz w:val="22"/>
                <w:szCs w:val="22"/>
              </w:rPr>
            </w:pPr>
            <w:r w:rsidRPr="005D45BE">
              <w:rPr>
                <w:rFonts w:ascii="Arial Narrow" w:hAnsi="Arial Narrow"/>
                <w:b w:val="0"/>
                <w:bCs w:val="0"/>
                <w:sz w:val="22"/>
                <w:szCs w:val="22"/>
              </w:rPr>
              <w:t xml:space="preserve">If yes, what is the status of the application? </w:t>
            </w:r>
          </w:p>
        </w:tc>
        <w:tc>
          <w:tcPr>
            <w:tcW w:w="2500" w:type="dxa"/>
          </w:tcPr>
          <w:p w14:paraId="5BBCF101" w14:textId="77777777" w:rsidR="00F86062" w:rsidRPr="005D45BE" w:rsidRDefault="00F86062" w:rsidP="006922EF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</w:tr>
      <w:tr w:rsidR="00F86062" w14:paraId="79A4B475" w14:textId="77777777" w:rsidTr="005D45BE">
        <w:tc>
          <w:tcPr>
            <w:tcW w:w="6516" w:type="dxa"/>
          </w:tcPr>
          <w:p w14:paraId="330F2EB3" w14:textId="77777777" w:rsidR="00F86062" w:rsidRPr="005D45BE" w:rsidRDefault="005D45BE" w:rsidP="005D45BE">
            <w:pPr>
              <w:pStyle w:val="Heading3"/>
              <w:rPr>
                <w:rFonts w:ascii="Arial Narrow" w:hAnsi="Arial Narrow"/>
                <w:b w:val="0"/>
                <w:bCs w:val="0"/>
                <w:sz w:val="22"/>
                <w:szCs w:val="22"/>
              </w:rPr>
            </w:pPr>
            <w:r w:rsidRPr="005D45BE">
              <w:rPr>
                <w:rFonts w:ascii="Arial Narrow" w:hAnsi="Arial Narrow"/>
                <w:b w:val="0"/>
                <w:bCs w:val="0"/>
                <w:sz w:val="22"/>
                <w:szCs w:val="22"/>
              </w:rPr>
              <w:t>If ‘Approved’ please state Date and VUW Committee Approval Number:</w:t>
            </w:r>
          </w:p>
        </w:tc>
        <w:tc>
          <w:tcPr>
            <w:tcW w:w="2500" w:type="dxa"/>
          </w:tcPr>
          <w:p w14:paraId="687F6077" w14:textId="77777777" w:rsidR="00F86062" w:rsidRPr="005D45BE" w:rsidRDefault="00F86062" w:rsidP="006922EF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</w:tr>
    </w:tbl>
    <w:p w14:paraId="3EABD6AD" w14:textId="77777777" w:rsidR="00F86062" w:rsidRDefault="00F86062" w:rsidP="006922EF">
      <w:pPr>
        <w:rPr>
          <w:rFonts w:ascii="Arial Narrow" w:hAnsi="Arial Narrow"/>
          <w:b/>
          <w:bCs/>
        </w:rPr>
      </w:pPr>
    </w:p>
    <w:p w14:paraId="61579385" w14:textId="77777777" w:rsidR="00F86062" w:rsidRDefault="00F86062" w:rsidP="006922EF">
      <w:pPr>
        <w:rPr>
          <w:rFonts w:ascii="Arial Narrow" w:hAnsi="Arial Narrow"/>
          <w:b/>
          <w:bCs/>
        </w:rPr>
      </w:pPr>
    </w:p>
    <w:p w14:paraId="77C34C00" w14:textId="77777777" w:rsidR="006922EF" w:rsidRDefault="006922EF" w:rsidP="006922EF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Manager / Head of School Approval</w:t>
      </w:r>
    </w:p>
    <w:p w14:paraId="1A47916A" w14:textId="77777777" w:rsidR="006922EF" w:rsidRPr="006922EF" w:rsidRDefault="006922EF" w:rsidP="006922EF">
      <w:pPr>
        <w:rPr>
          <w:rFonts w:ascii="Arial Narrow" w:hAnsi="Arial Narrow"/>
          <w:bCs/>
          <w:i/>
          <w:color w:val="0070C0"/>
        </w:rPr>
      </w:pPr>
      <w:r>
        <w:rPr>
          <w:rFonts w:ascii="Arial Narrow" w:hAnsi="Arial Narrow"/>
          <w:bCs/>
          <w:i/>
          <w:color w:val="0070C0"/>
        </w:rPr>
        <w:t xml:space="preserve">Provide the endorsement of the applicant’s manager or Head of School in support of this </w:t>
      </w:r>
      <w:proofErr w:type="gramStart"/>
      <w:r>
        <w:rPr>
          <w:rFonts w:ascii="Arial Narrow" w:hAnsi="Arial Narrow"/>
          <w:bCs/>
          <w:i/>
          <w:color w:val="0070C0"/>
        </w:rPr>
        <w:t>application</w:t>
      </w:r>
      <w:proofErr w:type="gramEnd"/>
      <w:r>
        <w:rPr>
          <w:rFonts w:ascii="Arial Narrow" w:hAnsi="Arial Narrow"/>
          <w:bCs/>
          <w:i/>
          <w:color w:val="0070C0"/>
        </w:rPr>
        <w:t xml:space="preserve"> </w:t>
      </w:r>
    </w:p>
    <w:tbl>
      <w:tblPr>
        <w:tblStyle w:val="TableGrid"/>
        <w:tblW w:w="0" w:type="auto"/>
        <w:tblInd w:w="-142" w:type="dxa"/>
        <w:tblLook w:val="04A0" w:firstRow="1" w:lastRow="0" w:firstColumn="1" w:lastColumn="0" w:noHBand="0" w:noVBand="1"/>
      </w:tblPr>
      <w:tblGrid>
        <w:gridCol w:w="3707"/>
        <w:gridCol w:w="5451"/>
      </w:tblGrid>
      <w:tr w:rsidR="006922EF" w:rsidRPr="006922EF" w14:paraId="2DF6EC38" w14:textId="77777777" w:rsidTr="00BC1411">
        <w:tc>
          <w:tcPr>
            <w:tcW w:w="3965" w:type="dxa"/>
          </w:tcPr>
          <w:p w14:paraId="46A25B43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6922EF">
              <w:rPr>
                <w:rFonts w:ascii="Arial Narrow" w:hAnsi="Arial Narrow"/>
                <w:sz w:val="22"/>
                <w:szCs w:val="22"/>
                <w:lang w:val="en-US"/>
              </w:rPr>
              <w:t>Name of Manager</w:t>
            </w:r>
            <w:r w:rsidR="00934C7A">
              <w:rPr>
                <w:rFonts w:ascii="Arial Narrow" w:hAnsi="Arial Narrow"/>
                <w:sz w:val="22"/>
                <w:szCs w:val="22"/>
                <w:lang w:val="en-US"/>
              </w:rPr>
              <w:t xml:space="preserve"> / Head of School</w:t>
            </w:r>
          </w:p>
          <w:p w14:paraId="5D93E551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</w:p>
        </w:tc>
        <w:tc>
          <w:tcPr>
            <w:tcW w:w="5948" w:type="dxa"/>
          </w:tcPr>
          <w:p w14:paraId="0DD13550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</w:p>
        </w:tc>
      </w:tr>
      <w:tr w:rsidR="006922EF" w:rsidRPr="006922EF" w14:paraId="11C80AE8" w14:textId="77777777" w:rsidTr="00BC1411">
        <w:tc>
          <w:tcPr>
            <w:tcW w:w="3965" w:type="dxa"/>
          </w:tcPr>
          <w:p w14:paraId="74D0F5FC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6922EF">
              <w:rPr>
                <w:rFonts w:ascii="Arial Narrow" w:hAnsi="Arial Narrow"/>
                <w:sz w:val="22"/>
                <w:szCs w:val="22"/>
                <w:lang w:val="en-US"/>
              </w:rPr>
              <w:t>Role of Manager</w:t>
            </w:r>
          </w:p>
          <w:p w14:paraId="0F79B5FE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</w:p>
        </w:tc>
        <w:tc>
          <w:tcPr>
            <w:tcW w:w="5948" w:type="dxa"/>
          </w:tcPr>
          <w:p w14:paraId="4B47850C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</w:p>
        </w:tc>
      </w:tr>
      <w:tr w:rsidR="006922EF" w:rsidRPr="006922EF" w14:paraId="3027E662" w14:textId="77777777" w:rsidTr="00BC1411">
        <w:tc>
          <w:tcPr>
            <w:tcW w:w="3965" w:type="dxa"/>
          </w:tcPr>
          <w:p w14:paraId="42572F30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6922EF">
              <w:rPr>
                <w:rFonts w:ascii="Arial Narrow" w:hAnsi="Arial Narrow"/>
                <w:sz w:val="22"/>
                <w:szCs w:val="22"/>
                <w:lang w:val="en-US"/>
              </w:rPr>
              <w:t>Signature of Manager</w:t>
            </w:r>
          </w:p>
          <w:p w14:paraId="25BA142A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</w:p>
        </w:tc>
        <w:tc>
          <w:tcPr>
            <w:tcW w:w="5948" w:type="dxa"/>
          </w:tcPr>
          <w:p w14:paraId="6EA44CEC" w14:textId="77777777" w:rsidR="006922EF" w:rsidRPr="006922EF" w:rsidRDefault="006922EF" w:rsidP="00BC141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</w:p>
        </w:tc>
      </w:tr>
    </w:tbl>
    <w:p w14:paraId="05BDFFC4" w14:textId="77777777" w:rsidR="006922EF" w:rsidRPr="007A3F8D" w:rsidRDefault="006922EF" w:rsidP="006922EF">
      <w:pPr>
        <w:pStyle w:val="Heading3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Email this completed form to </w:t>
      </w:r>
      <w:hyperlink r:id="rId14" w:history="1">
        <w:r w:rsidRPr="00471BD8">
          <w:rPr>
            <w:rStyle w:val="Hyperlink"/>
            <w:rFonts w:ascii="Arial Narrow" w:hAnsi="Arial Narrow"/>
            <w:sz w:val="24"/>
            <w:szCs w:val="24"/>
          </w:rPr>
          <w:t>sustainability@vuw.ac.nz</w:t>
        </w:r>
      </w:hyperlink>
      <w:r>
        <w:rPr>
          <w:rFonts w:ascii="Arial Narrow" w:hAnsi="Arial Narrow"/>
          <w:sz w:val="24"/>
          <w:szCs w:val="24"/>
        </w:rPr>
        <w:t xml:space="preserve"> </w:t>
      </w:r>
    </w:p>
    <w:p w14:paraId="6509C496" w14:textId="77777777" w:rsidR="006922EF" w:rsidRPr="006140CB" w:rsidRDefault="006922EF" w:rsidP="009F57FA"/>
    <w:sectPr w:rsidR="006922EF" w:rsidRPr="006140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32922"/>
    <w:multiLevelType w:val="hybridMultilevel"/>
    <w:tmpl w:val="4EB263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51332"/>
    <w:multiLevelType w:val="hybridMultilevel"/>
    <w:tmpl w:val="4094BB6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33F58"/>
    <w:multiLevelType w:val="hybridMultilevel"/>
    <w:tmpl w:val="A2BA45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A65CB"/>
    <w:multiLevelType w:val="hybridMultilevel"/>
    <w:tmpl w:val="D7EC029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3059A"/>
    <w:multiLevelType w:val="hybridMultilevel"/>
    <w:tmpl w:val="EEF00A1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5212962">
    <w:abstractNumId w:val="4"/>
  </w:num>
  <w:num w:numId="2" w16cid:durableId="2023849874">
    <w:abstractNumId w:val="0"/>
  </w:num>
  <w:num w:numId="3" w16cid:durableId="1469009952">
    <w:abstractNumId w:val="3"/>
  </w:num>
  <w:num w:numId="4" w16cid:durableId="998271202">
    <w:abstractNumId w:val="1"/>
  </w:num>
  <w:num w:numId="5" w16cid:durableId="18984736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BF0"/>
    <w:rsid w:val="0003615F"/>
    <w:rsid w:val="00062F7E"/>
    <w:rsid w:val="00070B3F"/>
    <w:rsid w:val="00086A53"/>
    <w:rsid w:val="00095FBC"/>
    <w:rsid w:val="000C2B0A"/>
    <w:rsid w:val="000F5030"/>
    <w:rsid w:val="001211CF"/>
    <w:rsid w:val="001217F8"/>
    <w:rsid w:val="00124364"/>
    <w:rsid w:val="00132F5D"/>
    <w:rsid w:val="00133529"/>
    <w:rsid w:val="00137DB8"/>
    <w:rsid w:val="0014147A"/>
    <w:rsid w:val="00147D7D"/>
    <w:rsid w:val="00151F46"/>
    <w:rsid w:val="001828B8"/>
    <w:rsid w:val="0018773B"/>
    <w:rsid w:val="0019126A"/>
    <w:rsid w:val="001C44E1"/>
    <w:rsid w:val="001D15FC"/>
    <w:rsid w:val="001E6ABC"/>
    <w:rsid w:val="001F14C4"/>
    <w:rsid w:val="001F50C3"/>
    <w:rsid w:val="00207207"/>
    <w:rsid w:val="002138C8"/>
    <w:rsid w:val="002308E0"/>
    <w:rsid w:val="00251D6F"/>
    <w:rsid w:val="00291B1F"/>
    <w:rsid w:val="00293FA0"/>
    <w:rsid w:val="002A5496"/>
    <w:rsid w:val="002B0778"/>
    <w:rsid w:val="002C414A"/>
    <w:rsid w:val="002F2253"/>
    <w:rsid w:val="002F45D5"/>
    <w:rsid w:val="003408A7"/>
    <w:rsid w:val="003551B1"/>
    <w:rsid w:val="0036540A"/>
    <w:rsid w:val="003659FC"/>
    <w:rsid w:val="00376CA3"/>
    <w:rsid w:val="00381524"/>
    <w:rsid w:val="0038336B"/>
    <w:rsid w:val="00392DF4"/>
    <w:rsid w:val="00395A41"/>
    <w:rsid w:val="003A245F"/>
    <w:rsid w:val="003B48BE"/>
    <w:rsid w:val="003D26A2"/>
    <w:rsid w:val="003D421F"/>
    <w:rsid w:val="003E4CD9"/>
    <w:rsid w:val="003F6734"/>
    <w:rsid w:val="004220F8"/>
    <w:rsid w:val="004263F7"/>
    <w:rsid w:val="00435963"/>
    <w:rsid w:val="004914BB"/>
    <w:rsid w:val="004B314F"/>
    <w:rsid w:val="004E7766"/>
    <w:rsid w:val="005037B7"/>
    <w:rsid w:val="00503C72"/>
    <w:rsid w:val="0054303E"/>
    <w:rsid w:val="005503A3"/>
    <w:rsid w:val="005648E0"/>
    <w:rsid w:val="005C3274"/>
    <w:rsid w:val="005C5BF0"/>
    <w:rsid w:val="005D45BE"/>
    <w:rsid w:val="005F54B1"/>
    <w:rsid w:val="006136DD"/>
    <w:rsid w:val="006140CB"/>
    <w:rsid w:val="00623E60"/>
    <w:rsid w:val="00626651"/>
    <w:rsid w:val="006922EF"/>
    <w:rsid w:val="006967EE"/>
    <w:rsid w:val="006B4467"/>
    <w:rsid w:val="006E7424"/>
    <w:rsid w:val="007058E4"/>
    <w:rsid w:val="00712CFF"/>
    <w:rsid w:val="00720FC3"/>
    <w:rsid w:val="007532E3"/>
    <w:rsid w:val="0075502F"/>
    <w:rsid w:val="007778AC"/>
    <w:rsid w:val="007A0241"/>
    <w:rsid w:val="007A6115"/>
    <w:rsid w:val="007B00DE"/>
    <w:rsid w:val="007B6CF5"/>
    <w:rsid w:val="007C04D3"/>
    <w:rsid w:val="007D70C3"/>
    <w:rsid w:val="007E3A9B"/>
    <w:rsid w:val="007F2224"/>
    <w:rsid w:val="0080036C"/>
    <w:rsid w:val="00803053"/>
    <w:rsid w:val="008046E9"/>
    <w:rsid w:val="00806D48"/>
    <w:rsid w:val="00812AD0"/>
    <w:rsid w:val="00821EAE"/>
    <w:rsid w:val="00842CED"/>
    <w:rsid w:val="00843696"/>
    <w:rsid w:val="00851D5A"/>
    <w:rsid w:val="008536D2"/>
    <w:rsid w:val="00854DC8"/>
    <w:rsid w:val="008576A0"/>
    <w:rsid w:val="00886BF2"/>
    <w:rsid w:val="008A0CFE"/>
    <w:rsid w:val="008A19C7"/>
    <w:rsid w:val="008A6D9A"/>
    <w:rsid w:val="008F0E31"/>
    <w:rsid w:val="00907CD2"/>
    <w:rsid w:val="00934C7A"/>
    <w:rsid w:val="009459BA"/>
    <w:rsid w:val="0095365F"/>
    <w:rsid w:val="00987826"/>
    <w:rsid w:val="009A4979"/>
    <w:rsid w:val="009B525B"/>
    <w:rsid w:val="009C4257"/>
    <w:rsid w:val="009C4CB2"/>
    <w:rsid w:val="009F57FA"/>
    <w:rsid w:val="00A13AAB"/>
    <w:rsid w:val="00A24DE1"/>
    <w:rsid w:val="00A376AA"/>
    <w:rsid w:val="00A7642A"/>
    <w:rsid w:val="00A8746A"/>
    <w:rsid w:val="00A93F11"/>
    <w:rsid w:val="00AE275C"/>
    <w:rsid w:val="00AE7A7A"/>
    <w:rsid w:val="00B6458E"/>
    <w:rsid w:val="00BA08CF"/>
    <w:rsid w:val="00BC33C3"/>
    <w:rsid w:val="00BC4B23"/>
    <w:rsid w:val="00BE0486"/>
    <w:rsid w:val="00BE6216"/>
    <w:rsid w:val="00C2297D"/>
    <w:rsid w:val="00C2629B"/>
    <w:rsid w:val="00C36A63"/>
    <w:rsid w:val="00C62E8F"/>
    <w:rsid w:val="00C663DF"/>
    <w:rsid w:val="00C66F02"/>
    <w:rsid w:val="00C67B20"/>
    <w:rsid w:val="00C746B0"/>
    <w:rsid w:val="00C802D2"/>
    <w:rsid w:val="00CE4D24"/>
    <w:rsid w:val="00CF76F8"/>
    <w:rsid w:val="00D459ED"/>
    <w:rsid w:val="00D633CC"/>
    <w:rsid w:val="00D9496E"/>
    <w:rsid w:val="00D94CC5"/>
    <w:rsid w:val="00DA4E1B"/>
    <w:rsid w:val="00DB09E8"/>
    <w:rsid w:val="00DC51A9"/>
    <w:rsid w:val="00DE7E13"/>
    <w:rsid w:val="00E25D4D"/>
    <w:rsid w:val="00E34FF4"/>
    <w:rsid w:val="00E35ECC"/>
    <w:rsid w:val="00E367DF"/>
    <w:rsid w:val="00E3723C"/>
    <w:rsid w:val="00EA3940"/>
    <w:rsid w:val="00EE0416"/>
    <w:rsid w:val="00EE7014"/>
    <w:rsid w:val="00EF3CDC"/>
    <w:rsid w:val="00F12794"/>
    <w:rsid w:val="00F24323"/>
    <w:rsid w:val="00F30E16"/>
    <w:rsid w:val="00F71CD6"/>
    <w:rsid w:val="00F86062"/>
    <w:rsid w:val="00FA634E"/>
    <w:rsid w:val="00FC56FE"/>
    <w:rsid w:val="00FC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77651"/>
  <w15:chartTrackingRefBased/>
  <w15:docId w15:val="{08F87D0A-2E01-4E15-B796-6469309ED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922EF"/>
    <w:pPr>
      <w:spacing w:before="100" w:beforeAutospacing="1" w:after="100" w:afterAutospacing="1" w:line="240" w:lineRule="auto"/>
      <w:outlineLvl w:val="2"/>
    </w:pPr>
    <w:rPr>
      <w:rFonts w:ascii="Times New Roman" w:eastAsia="PMingLiU" w:hAnsi="Times New Roman" w:cs="Times New Roman"/>
      <w:b/>
      <w:bCs/>
      <w:sz w:val="27"/>
      <w:szCs w:val="27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40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32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3274"/>
    <w:rPr>
      <w:color w:val="605E5C"/>
      <w:shd w:val="clear" w:color="auto" w:fill="E1DFDD"/>
    </w:rPr>
  </w:style>
  <w:style w:type="paragraph" w:customStyle="1" w:styleId="memobodytext">
    <w:name w:val="memo body text"/>
    <w:basedOn w:val="Header"/>
    <w:rsid w:val="00F30E16"/>
    <w:pPr>
      <w:tabs>
        <w:tab w:val="clear" w:pos="4513"/>
        <w:tab w:val="clear" w:pos="9026"/>
      </w:tabs>
      <w:spacing w:line="360" w:lineRule="auto"/>
      <w:ind w:left="567"/>
    </w:pPr>
    <w:rPr>
      <w:rFonts w:ascii="Palatino" w:eastAsia="Times New Roman" w:hAnsi="Palatino" w:cs="Times New Roman"/>
      <w:sz w:val="19"/>
      <w:szCs w:val="20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F30E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0E16"/>
  </w:style>
  <w:style w:type="character" w:customStyle="1" w:styleId="Heading3Char">
    <w:name w:val="Heading 3 Char"/>
    <w:basedOn w:val="DefaultParagraphFont"/>
    <w:link w:val="Heading3"/>
    <w:uiPriority w:val="9"/>
    <w:rsid w:val="006922EF"/>
    <w:rPr>
      <w:rFonts w:ascii="Times New Roman" w:eastAsia="PMingLiU" w:hAnsi="Times New Roman" w:cs="Times New Roman"/>
      <w:b/>
      <w:bCs/>
      <w:sz w:val="27"/>
      <w:szCs w:val="27"/>
      <w:lang w:val="en-GB" w:eastAsia="zh-TW"/>
    </w:rPr>
  </w:style>
  <w:style w:type="table" w:styleId="TableGrid">
    <w:name w:val="Table Grid"/>
    <w:basedOn w:val="TableNormal"/>
    <w:uiPriority w:val="59"/>
    <w:rsid w:val="006922EF"/>
    <w:pPr>
      <w:spacing w:after="0" w:line="240" w:lineRule="auto"/>
    </w:pPr>
    <w:rPr>
      <w:rFonts w:ascii="Times New Roman" w:eastAsia="PMingLiU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45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5B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E275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94C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8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sustainability@vuw.ac.nz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wgtn.ac.nz/documents/policy/academic/equity-diversity-and-inclusion-framework.pdf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wgtn.ac.nz/__data/assets/pdf_file/0008/1770785/Zero-carbon-plan.pdf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wgtn.ac.nz/sustainability/about-us/draft-sustainability-outcomes-framework/Te-Parahia-sustainability-outcomes-framework.pdf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mailto:sustainability@vuw.ac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2F92B8BE16FA4EA6CFDD6F65028F44" ma:contentTypeVersion="18" ma:contentTypeDescription="Create a new document." ma:contentTypeScope="" ma:versionID="b6d3a836f0400e8faaf8eaaef25504d6">
  <xsd:schema xmlns:xsd="http://www.w3.org/2001/XMLSchema" xmlns:xs="http://www.w3.org/2001/XMLSchema" xmlns:p="http://schemas.microsoft.com/office/2006/metadata/properties" xmlns:ns2="828181d1-1c60-4af5-9ad7-53d58ebf4b92" xmlns:ns3="e198e220-3dd1-4b2e-a6c5-facc55ab44f6" targetNamespace="http://schemas.microsoft.com/office/2006/metadata/properties" ma:root="true" ma:fieldsID="81e8f7eb23dfcb70cca0521f93542de0" ns2:_="" ns3:_="">
    <xsd:import namespace="828181d1-1c60-4af5-9ad7-53d58ebf4b92"/>
    <xsd:import namespace="e198e220-3dd1-4b2e-a6c5-facc55ab44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8181d1-1c60-4af5-9ad7-53d58ebf4b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3fecc9-9dd1-4706-88e5-cbf9f5eb8b2d}" ma:internalName="TaxCatchAll" ma:showField="CatchAllData" ma:web="828181d1-1c60-4af5-9ad7-53d58ebf4b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8e220-3dd1-4b2e-a6c5-facc55ab44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37fece0-7c67-4b6d-b059-36af53aee6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28181d1-1c60-4af5-9ad7-53d58ebf4b92" xsi:nil="true"/>
    <lcf76f155ced4ddcb4097134ff3c332f xmlns="e198e220-3dd1-4b2e-a6c5-facc55ab44f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D3E3E69-89DF-4035-8F0F-C043C1634C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2857BE-726B-4B56-9637-3A63E2E5B1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8181d1-1c60-4af5-9ad7-53d58ebf4b92"/>
    <ds:schemaRef ds:uri="e198e220-3dd1-4b2e-a6c5-facc55ab44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080DCC-2838-4F0C-9D9C-042E70F5EA1F}">
  <ds:schemaRefs>
    <ds:schemaRef ds:uri="http://schemas.microsoft.com/office/2006/metadata/properties"/>
    <ds:schemaRef ds:uri="http://schemas.microsoft.com/office/infopath/2007/PartnerControls"/>
    <ds:schemaRef ds:uri="828181d1-1c60-4af5-9ad7-53d58ebf4b92"/>
    <ds:schemaRef ds:uri="e198e220-3dd1-4b2e-a6c5-facc55ab44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1033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Wilks</dc:creator>
  <cp:keywords/>
  <dc:description/>
  <cp:lastModifiedBy>Andrea Marsden</cp:lastModifiedBy>
  <cp:revision>2</cp:revision>
  <cp:lastPrinted>2020-02-24T21:52:00Z</cp:lastPrinted>
  <dcterms:created xsi:type="dcterms:W3CDTF">2024-10-20T22:29:00Z</dcterms:created>
  <dcterms:modified xsi:type="dcterms:W3CDTF">2024-10-20T22:29:00Z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0x010100722F92B8BE16FA4EA6CFDD6F65028F44</vt:lpwstr>
  </property>
  <property fmtid="{D5CDD505-2E9C-101B-9397-08002B2CF9AE}" pid="3" name="MediaServiceImageTags">
    <vt:lpwstr/>
  </property>
</Properties>
</file>