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1AA4" w14:textId="707884E9" w:rsidR="009A5BC7" w:rsidRPr="00D67212" w:rsidRDefault="009A5BC7" w:rsidP="009A5BC7">
      <w:pPr>
        <w:rPr>
          <w:rFonts w:cs="Arial"/>
          <w:b/>
          <w:sz w:val="24"/>
          <w:szCs w:val="24"/>
        </w:rPr>
      </w:pPr>
      <w:r w:rsidRPr="00D67212">
        <w:rPr>
          <w:rFonts w:cs="Arial"/>
          <w:b/>
          <w:sz w:val="24"/>
          <w:szCs w:val="24"/>
        </w:rPr>
        <w:t>Appendix A: Status Criteria Table</w:t>
      </w:r>
    </w:p>
    <w:p w14:paraId="20CDA846" w14:textId="77777777" w:rsidR="009A5BC7" w:rsidRPr="00D96D83" w:rsidRDefault="009A5BC7" w:rsidP="009A5BC7">
      <w:pPr>
        <w:rPr>
          <w:rFonts w:ascii="Georgia" w:hAnsi="Georgia"/>
        </w:rPr>
      </w:pPr>
    </w:p>
    <w:p w14:paraId="0CBD4B1A" w14:textId="32CED225" w:rsidR="009A5BC7" w:rsidRPr="002E2466" w:rsidRDefault="00DB2D7E" w:rsidP="006442C4">
      <w:pPr>
        <w:spacing w:after="120"/>
        <w:rPr>
          <w:rFonts w:ascii="Georgia" w:hAnsi="Georgia" w:cs="Arial"/>
        </w:rPr>
      </w:pPr>
      <w:bookmarkStart w:id="0" w:name="_Ref43023568"/>
      <w:r>
        <w:rPr>
          <w:rFonts w:ascii="Georgia" w:hAnsi="Georgia" w:cs="Arial"/>
        </w:rPr>
        <w:t xml:space="preserve">This table is intended to assist Managers </w:t>
      </w:r>
      <w:r w:rsidR="00541C11">
        <w:rPr>
          <w:rFonts w:ascii="Georgia" w:hAnsi="Georgia" w:cs="Arial"/>
        </w:rPr>
        <w:t xml:space="preserve">to </w:t>
      </w:r>
      <w:r>
        <w:rPr>
          <w:rFonts w:ascii="Georgia" w:hAnsi="Georgia" w:cs="Arial"/>
        </w:rPr>
        <w:t>determin</w:t>
      </w:r>
      <w:r w:rsidR="00541C11">
        <w:rPr>
          <w:rFonts w:ascii="Georgia" w:hAnsi="Georgia" w:cs="Arial"/>
        </w:rPr>
        <w:t>e</w:t>
      </w:r>
      <w:r>
        <w:rPr>
          <w:rFonts w:ascii="Georgia" w:hAnsi="Georgia" w:cs="Arial"/>
        </w:rPr>
        <w:t xml:space="preserve"> </w:t>
      </w:r>
      <w:r w:rsidR="009A5BC7" w:rsidRPr="002E2466">
        <w:rPr>
          <w:rFonts w:ascii="Georgia" w:hAnsi="Georgia" w:cs="Arial"/>
        </w:rPr>
        <w:t xml:space="preserve">whether a </w:t>
      </w:r>
      <w:r w:rsidR="009A5BC7">
        <w:rPr>
          <w:rFonts w:ascii="Georgia" w:hAnsi="Georgia" w:cs="Arial"/>
        </w:rPr>
        <w:t>person</w:t>
      </w:r>
      <w:r w:rsidR="009A5BC7" w:rsidRPr="002E246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should be employed as</w:t>
      </w:r>
      <w:r w:rsidR="009A5BC7" w:rsidRPr="002E2466">
        <w:rPr>
          <w:rFonts w:ascii="Georgia" w:hAnsi="Georgia" w:cs="Arial"/>
        </w:rPr>
        <w:t xml:space="preserve"> an Employee or </w:t>
      </w:r>
      <w:r>
        <w:rPr>
          <w:rFonts w:ascii="Georgia" w:hAnsi="Georgia" w:cs="Arial"/>
        </w:rPr>
        <w:t xml:space="preserve">engaged as </w:t>
      </w:r>
      <w:r w:rsidR="009A5BC7" w:rsidRPr="002E2466">
        <w:rPr>
          <w:rFonts w:ascii="Georgia" w:hAnsi="Georgia" w:cs="Arial"/>
        </w:rPr>
        <w:t>a Contractor</w:t>
      </w:r>
      <w:r>
        <w:rPr>
          <w:rFonts w:ascii="Georgia" w:hAnsi="Georgia" w:cs="Arial"/>
        </w:rPr>
        <w:t xml:space="preserve">. </w:t>
      </w:r>
      <w:r w:rsidR="00582533">
        <w:rPr>
          <w:rFonts w:ascii="Georgia" w:hAnsi="Georgia" w:cs="Arial"/>
        </w:rPr>
        <w:t>T</w:t>
      </w:r>
      <w:r w:rsidR="009A5BC7" w:rsidRPr="002E2466">
        <w:rPr>
          <w:rFonts w:ascii="Georgia" w:hAnsi="Georgia" w:cs="Arial"/>
        </w:rPr>
        <w:t>he Manager must answer the questions in the following table:</w:t>
      </w:r>
      <w:bookmarkEnd w:id="0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20"/>
        <w:gridCol w:w="1273"/>
      </w:tblGrid>
      <w:tr w:rsidR="009A5BC7" w:rsidRPr="002E2466" w14:paraId="763B80FD" w14:textId="77777777" w:rsidTr="00A2744B">
        <w:trPr>
          <w:cantSplit/>
        </w:trPr>
        <w:tc>
          <w:tcPr>
            <w:tcW w:w="8330" w:type="dxa"/>
            <w:gridSpan w:val="3"/>
          </w:tcPr>
          <w:p w14:paraId="54F6E48C" w14:textId="77777777" w:rsidR="009A5BC7" w:rsidRPr="002E2466" w:rsidRDefault="009A5BC7" w:rsidP="00A2744B">
            <w:pPr>
              <w:rPr>
                <w:rFonts w:ascii="Georgia" w:hAnsi="Georgia" w:cs="Arial"/>
                <w:bCs/>
              </w:rPr>
            </w:pPr>
            <w:r w:rsidRPr="002E2466">
              <w:rPr>
                <w:rFonts w:ascii="Georgia" w:hAnsi="Georgia" w:cs="Arial"/>
                <w:bCs/>
              </w:rPr>
              <w:t xml:space="preserve">Is the </w:t>
            </w:r>
            <w:r>
              <w:rPr>
                <w:rFonts w:ascii="Georgia" w:hAnsi="Georgia" w:cs="Arial"/>
                <w:bCs/>
              </w:rPr>
              <w:t>person</w:t>
            </w:r>
            <w:r w:rsidRPr="002E2466">
              <w:rPr>
                <w:rFonts w:ascii="Georgia" w:hAnsi="Georgia" w:cs="Arial"/>
                <w:bCs/>
              </w:rPr>
              <w:t xml:space="preserve"> currently an employee of the University?</w:t>
            </w:r>
          </w:p>
          <w:p w14:paraId="1EAAA49E" w14:textId="39DF53A8" w:rsidR="009A5BC7" w:rsidRPr="000F5DC3" w:rsidRDefault="009A5BC7" w:rsidP="009A5BC7">
            <w:pPr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rPr>
                <w:rFonts w:ascii="Georgia" w:hAnsi="Georgia" w:cs="Arial"/>
              </w:rPr>
            </w:pPr>
            <w:r w:rsidRPr="000F5DC3">
              <w:rPr>
                <w:rFonts w:ascii="Georgia" w:hAnsi="Georgia" w:cs="Arial"/>
                <w:bCs/>
              </w:rPr>
              <w:t xml:space="preserve">If the answer to this question is “Yes”, the person </w:t>
            </w:r>
            <w:r w:rsidRPr="000F5DC3">
              <w:rPr>
                <w:rFonts w:ascii="Georgia" w:hAnsi="Georgia" w:cs="Arial"/>
                <w:b/>
                <w:bCs/>
              </w:rPr>
              <w:t>cannot</w:t>
            </w:r>
            <w:r w:rsidRPr="000F5DC3">
              <w:rPr>
                <w:rFonts w:ascii="Georgia" w:hAnsi="Georgia" w:cs="Arial"/>
                <w:bCs/>
              </w:rPr>
              <w:t xml:space="preserve"> be engaged on a Contract for Services and a variation to their employment agreement may need to be done.</w:t>
            </w:r>
            <w:r w:rsidR="00DB2D7E">
              <w:rPr>
                <w:rFonts w:ascii="Georgia" w:hAnsi="Georgia" w:cs="Arial"/>
                <w:bCs/>
              </w:rPr>
              <w:t xml:space="preserve"> Refer</w:t>
            </w:r>
            <w:r w:rsidR="00C30C9D">
              <w:rPr>
                <w:rFonts w:ascii="Georgia" w:hAnsi="Georgia" w:cs="Arial"/>
                <w:bCs/>
              </w:rPr>
              <w:t xml:space="preserve"> </w:t>
            </w:r>
            <w:r w:rsidR="00DB2D7E">
              <w:rPr>
                <w:rFonts w:ascii="Georgia" w:hAnsi="Georgia" w:cs="Arial"/>
                <w:bCs/>
              </w:rPr>
              <w:t xml:space="preserve">to your HR contact for further advice. </w:t>
            </w:r>
          </w:p>
          <w:p w14:paraId="137A03CA" w14:textId="77777777" w:rsidR="009A5BC7" w:rsidRPr="000F5DC3" w:rsidRDefault="009A5BC7" w:rsidP="009A5BC7">
            <w:pPr>
              <w:numPr>
                <w:ilvl w:val="0"/>
                <w:numId w:val="2"/>
              </w:numPr>
              <w:tabs>
                <w:tab w:val="num" w:pos="284"/>
              </w:tabs>
              <w:ind w:hanging="720"/>
              <w:rPr>
                <w:rFonts w:ascii="Georgia" w:hAnsi="Georgia" w:cs="Arial"/>
              </w:rPr>
            </w:pPr>
            <w:r w:rsidRPr="000F5DC3">
              <w:rPr>
                <w:rFonts w:ascii="Georgia" w:hAnsi="Georgia" w:cs="Arial"/>
              </w:rPr>
              <w:t>If the answer is “No”, then continue to answer the remaining questions.</w:t>
            </w:r>
          </w:p>
          <w:p w14:paraId="4AF00D50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</w:p>
        </w:tc>
      </w:tr>
      <w:tr w:rsidR="00567122" w:rsidRPr="002E2466" w14:paraId="16184B17" w14:textId="77777777" w:rsidTr="00567122">
        <w:tc>
          <w:tcPr>
            <w:tcW w:w="5637" w:type="dxa"/>
          </w:tcPr>
          <w:p w14:paraId="41FE1FAE" w14:textId="77777777" w:rsidR="00567122" w:rsidRPr="002E2466" w:rsidRDefault="00567122" w:rsidP="00A2744B">
            <w:pPr>
              <w:pStyle w:val="Subject"/>
              <w:rPr>
                <w:rFonts w:ascii="Georgia" w:hAnsi="Georgia" w:cs="Arial"/>
                <w:bCs/>
                <w:sz w:val="20"/>
              </w:rPr>
            </w:pPr>
          </w:p>
        </w:tc>
        <w:tc>
          <w:tcPr>
            <w:tcW w:w="1420" w:type="dxa"/>
          </w:tcPr>
          <w:p w14:paraId="31D5614F" w14:textId="6202DAA8" w:rsidR="00567122" w:rsidRDefault="00567122" w:rsidP="00A2744B">
            <w:pPr>
              <w:pStyle w:val="Schedule"/>
              <w:rPr>
                <w:rFonts w:ascii="Georgia" w:hAnsi="Georgia" w:cs="Arial"/>
                <w:bCs/>
                <w:caps w:val="0"/>
                <w:sz w:val="20"/>
              </w:rPr>
            </w:pPr>
            <w:r>
              <w:rPr>
                <w:rFonts w:ascii="Georgia" w:hAnsi="Georgia" w:cs="Arial"/>
                <w:bCs/>
                <w:caps w:val="0"/>
                <w:sz w:val="20"/>
              </w:rPr>
              <w:t>A</w:t>
            </w:r>
          </w:p>
          <w:p w14:paraId="4D123E70" w14:textId="7892C67B" w:rsidR="00567122" w:rsidRPr="002E2466" w:rsidRDefault="00567122" w:rsidP="00A2744B">
            <w:pPr>
              <w:pStyle w:val="Schedule"/>
              <w:rPr>
                <w:rFonts w:ascii="Georgia" w:hAnsi="Georgia" w:cs="Arial"/>
                <w:bCs/>
                <w:caps w:val="0"/>
                <w:sz w:val="20"/>
              </w:rPr>
            </w:pPr>
            <w:r w:rsidRPr="002E2466">
              <w:rPr>
                <w:rFonts w:ascii="Georgia" w:hAnsi="Georgia" w:cs="Arial"/>
                <w:bCs/>
                <w:caps w:val="0"/>
                <w:sz w:val="20"/>
              </w:rPr>
              <w:t>Contractor</w:t>
            </w:r>
          </w:p>
        </w:tc>
        <w:tc>
          <w:tcPr>
            <w:tcW w:w="1273" w:type="dxa"/>
          </w:tcPr>
          <w:p w14:paraId="5225B3C7" w14:textId="0B6EBC34" w:rsidR="00567122" w:rsidRDefault="00567122" w:rsidP="00A2744B">
            <w:pPr>
              <w:pStyle w:val="Schedule"/>
              <w:rPr>
                <w:rFonts w:ascii="Georgia" w:hAnsi="Georgia" w:cs="Arial"/>
                <w:bCs/>
                <w:caps w:val="0"/>
                <w:sz w:val="20"/>
              </w:rPr>
            </w:pPr>
            <w:r>
              <w:rPr>
                <w:rFonts w:ascii="Georgia" w:hAnsi="Georgia" w:cs="Arial"/>
                <w:bCs/>
                <w:caps w:val="0"/>
                <w:sz w:val="20"/>
              </w:rPr>
              <w:t>B</w:t>
            </w:r>
          </w:p>
          <w:p w14:paraId="4FF21B90" w14:textId="228B3966" w:rsidR="00567122" w:rsidRPr="002E2466" w:rsidRDefault="00567122" w:rsidP="00A2744B">
            <w:pPr>
              <w:pStyle w:val="Schedule"/>
              <w:rPr>
                <w:rFonts w:ascii="Georgia" w:hAnsi="Georgia" w:cs="Arial"/>
                <w:bCs/>
                <w:caps w:val="0"/>
                <w:sz w:val="20"/>
              </w:rPr>
            </w:pPr>
            <w:r w:rsidRPr="002E2466">
              <w:rPr>
                <w:rFonts w:ascii="Georgia" w:hAnsi="Georgia" w:cs="Arial"/>
                <w:bCs/>
                <w:caps w:val="0"/>
                <w:sz w:val="20"/>
              </w:rPr>
              <w:t>Employee</w:t>
            </w:r>
          </w:p>
        </w:tc>
      </w:tr>
      <w:tr w:rsidR="009A5BC7" w:rsidRPr="002E2466" w14:paraId="3083D2B6" w14:textId="77777777" w:rsidTr="00567122">
        <w:tc>
          <w:tcPr>
            <w:tcW w:w="5637" w:type="dxa"/>
          </w:tcPr>
          <w:p w14:paraId="16444B29" w14:textId="2CD34EBC" w:rsidR="009A5BC7" w:rsidRPr="006442C4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6442C4">
              <w:rPr>
                <w:rFonts w:ascii="Georgia" w:hAnsi="Georgia" w:cs="Arial"/>
              </w:rPr>
              <w:t xml:space="preserve">Does the person control the </w:t>
            </w:r>
            <w:proofErr w:type="gramStart"/>
            <w:r w:rsidRPr="006442C4">
              <w:rPr>
                <w:rFonts w:ascii="Georgia" w:hAnsi="Georgia" w:cs="Arial"/>
              </w:rPr>
              <w:t>manner in which</w:t>
            </w:r>
            <w:proofErr w:type="gramEnd"/>
            <w:r w:rsidRPr="006442C4">
              <w:rPr>
                <w:rFonts w:ascii="Georgia" w:hAnsi="Georgia" w:cs="Arial"/>
              </w:rPr>
              <w:t xml:space="preserve"> the services are performed?</w:t>
            </w:r>
            <w:r w:rsidR="00DE3C9F">
              <w:rPr>
                <w:rFonts w:ascii="Georgia" w:hAnsi="Georgia" w:cs="Arial"/>
              </w:rPr>
              <w:t xml:space="preserve"> </w:t>
            </w:r>
          </w:p>
        </w:tc>
        <w:tc>
          <w:tcPr>
            <w:tcW w:w="1420" w:type="dxa"/>
          </w:tcPr>
          <w:p w14:paraId="55042B13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1BF5672C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1A171B84" w14:textId="77777777" w:rsidTr="00567122">
        <w:tc>
          <w:tcPr>
            <w:tcW w:w="5637" w:type="dxa"/>
          </w:tcPr>
          <w:p w14:paraId="00AFDE4E" w14:textId="6EEC5D63" w:rsidR="009A5BC7" w:rsidRPr="0098275B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Does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have the flexibility to set the hours of work</w:t>
            </w:r>
            <w:r w:rsidR="00567122">
              <w:rPr>
                <w:rFonts w:ascii="Georgia" w:hAnsi="Georgia" w:cs="Arial"/>
              </w:rPr>
              <w:t>, their availability</w:t>
            </w:r>
            <w:r w:rsidR="00485502">
              <w:rPr>
                <w:rFonts w:ascii="Georgia" w:hAnsi="Georgia" w:cs="Arial"/>
              </w:rPr>
              <w:t>,</w:t>
            </w:r>
            <w:r w:rsidR="00567122">
              <w:rPr>
                <w:rFonts w:ascii="Georgia" w:hAnsi="Georgia" w:cs="Arial"/>
              </w:rPr>
              <w:t xml:space="preserve"> and where they carry out the work </w:t>
            </w:r>
            <w:r w:rsidRPr="002E2466">
              <w:rPr>
                <w:rFonts w:ascii="Georgia" w:hAnsi="Georgia" w:cs="Arial"/>
              </w:rPr>
              <w:t>to meet the requirements of the contract</w:t>
            </w:r>
            <w:r w:rsidR="00485502">
              <w:rPr>
                <w:rFonts w:ascii="Georgia" w:hAnsi="Georgia" w:cs="Arial"/>
              </w:rPr>
              <w:t xml:space="preserve"> (rather than being more closely supervised and instructed)</w:t>
            </w:r>
            <w:r w:rsidRPr="002E2466">
              <w:rPr>
                <w:rFonts w:ascii="Georgia" w:hAnsi="Georgia" w:cs="Arial"/>
              </w:rPr>
              <w:t>?</w:t>
            </w:r>
          </w:p>
        </w:tc>
        <w:tc>
          <w:tcPr>
            <w:tcW w:w="1420" w:type="dxa"/>
          </w:tcPr>
          <w:p w14:paraId="75F01858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16E2E926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485502" w:rsidRPr="002E2466" w14:paraId="437868D6" w14:textId="77777777" w:rsidTr="00567122">
        <w:tc>
          <w:tcPr>
            <w:tcW w:w="5637" w:type="dxa"/>
          </w:tcPr>
          <w:p w14:paraId="27B0932C" w14:textId="42E4E356" w:rsidR="00485502" w:rsidRPr="002E2466" w:rsidRDefault="00485502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Is the person being contracted for their specific skills (rather than requiring training for the position)?  </w:t>
            </w:r>
          </w:p>
        </w:tc>
        <w:tc>
          <w:tcPr>
            <w:tcW w:w="1420" w:type="dxa"/>
          </w:tcPr>
          <w:p w14:paraId="3C0AD274" w14:textId="5368D8A7" w:rsidR="00485502" w:rsidRPr="002E2466" w:rsidRDefault="00485502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06389352" w14:textId="177831D5" w:rsidR="00485502" w:rsidRPr="002E2466" w:rsidRDefault="00485502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411335E2" w14:textId="77777777" w:rsidTr="00567122">
        <w:tc>
          <w:tcPr>
            <w:tcW w:w="5637" w:type="dxa"/>
          </w:tcPr>
          <w:p w14:paraId="7B7DEA41" w14:textId="7A23162C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Is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permitted to delegate or sub-contract the work to other persons? </w:t>
            </w:r>
          </w:p>
        </w:tc>
        <w:tc>
          <w:tcPr>
            <w:tcW w:w="1420" w:type="dxa"/>
          </w:tcPr>
          <w:p w14:paraId="2890BDA5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53C82A7F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2FE45218" w14:textId="77777777" w:rsidTr="00567122">
        <w:tc>
          <w:tcPr>
            <w:tcW w:w="5637" w:type="dxa"/>
          </w:tcPr>
          <w:p w14:paraId="3CAE3A08" w14:textId="117A1EA0" w:rsidR="00883FB3" w:rsidRPr="00883FB3" w:rsidRDefault="009A5BC7" w:rsidP="00883FB3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Are the services to be provided by the</w:t>
            </w:r>
            <w:r>
              <w:rPr>
                <w:rFonts w:ascii="Georgia" w:hAnsi="Georgia" w:cs="Arial"/>
              </w:rPr>
              <w:t xml:space="preserve"> person</w:t>
            </w:r>
            <w:r w:rsidRPr="002E2466">
              <w:rPr>
                <w:rFonts w:ascii="Georgia" w:hAnsi="Georgia" w:cs="Arial"/>
              </w:rPr>
              <w:t xml:space="preserve"> different from the work usually performed by employees of the University?</w:t>
            </w:r>
            <w:r w:rsidR="00883FB3">
              <w:rPr>
                <w:rFonts w:ascii="Georgia" w:hAnsi="Georgia" w:cs="Arial"/>
              </w:rPr>
              <w:t xml:space="preserve"> </w:t>
            </w:r>
            <w:r w:rsidR="00883FB3" w:rsidRPr="00883FB3">
              <w:rPr>
                <w:rFonts w:ascii="Georgia" w:hAnsi="Georgia" w:cs="Arial"/>
              </w:rPr>
              <w:t>Note – for more information about employment</w:t>
            </w:r>
            <w:r w:rsidR="00883FB3">
              <w:rPr>
                <w:rFonts w:ascii="Georgia" w:hAnsi="Georgia" w:cs="Arial"/>
              </w:rPr>
              <w:t xml:space="preserve"> </w:t>
            </w:r>
            <w:r w:rsidR="00883FB3" w:rsidRPr="00883FB3">
              <w:rPr>
                <w:rFonts w:ascii="Georgia" w:hAnsi="Georgia" w:cs="Arial"/>
              </w:rPr>
              <w:t xml:space="preserve">agreements at the University, refer to </w:t>
            </w:r>
            <w:hyperlink r:id="rId10" w:history="1">
              <w:r w:rsidR="00883FB3" w:rsidRPr="00883FB3">
                <w:rPr>
                  <w:rStyle w:val="Hyperlink"/>
                  <w:rFonts w:ascii="Georgia" w:hAnsi="Georgia" w:cs="Arial"/>
                </w:rPr>
                <w:t>this page</w:t>
              </w:r>
            </w:hyperlink>
            <w:r w:rsidR="00883FB3" w:rsidRPr="00883FB3">
              <w:rPr>
                <w:rFonts w:ascii="Georgia" w:hAnsi="Georgia" w:cs="Arial"/>
              </w:rPr>
              <w:t xml:space="preserve"> on the staff intranet. </w:t>
            </w:r>
          </w:p>
        </w:tc>
        <w:tc>
          <w:tcPr>
            <w:tcW w:w="1420" w:type="dxa"/>
          </w:tcPr>
          <w:p w14:paraId="02F51FF3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10D754FE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56E5B920" w14:textId="77777777" w:rsidTr="00567122">
        <w:tc>
          <w:tcPr>
            <w:tcW w:w="5637" w:type="dxa"/>
          </w:tcPr>
          <w:p w14:paraId="36B12FD5" w14:textId="52AC8977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Would other educational providers likely engage an independent contractor to perform the services?</w:t>
            </w:r>
          </w:p>
        </w:tc>
        <w:tc>
          <w:tcPr>
            <w:tcW w:w="1420" w:type="dxa"/>
          </w:tcPr>
          <w:p w14:paraId="4684DAC4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71C9699E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344500C1" w14:textId="77777777" w:rsidTr="00567122">
        <w:tc>
          <w:tcPr>
            <w:tcW w:w="5637" w:type="dxa"/>
          </w:tcPr>
          <w:p w14:paraId="6A26D6D5" w14:textId="27DFAD65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Will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</w:t>
            </w:r>
            <w:r w:rsidR="0098275B">
              <w:rPr>
                <w:rFonts w:ascii="Georgia" w:hAnsi="Georgia" w:cs="Arial"/>
              </w:rPr>
              <w:t xml:space="preserve">usually </w:t>
            </w:r>
            <w:r w:rsidRPr="002E2466">
              <w:rPr>
                <w:rFonts w:ascii="Georgia" w:hAnsi="Georgia" w:cs="Arial"/>
              </w:rPr>
              <w:t>pay for any expenditure incurred in performing the services?</w:t>
            </w:r>
          </w:p>
        </w:tc>
        <w:tc>
          <w:tcPr>
            <w:tcW w:w="1420" w:type="dxa"/>
          </w:tcPr>
          <w:p w14:paraId="6F0C8D8E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F9F7B2B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883FB3" w:rsidRPr="002E2466" w14:paraId="47C79D6A" w14:textId="77777777" w:rsidTr="00567122">
        <w:tc>
          <w:tcPr>
            <w:tcW w:w="5637" w:type="dxa"/>
          </w:tcPr>
          <w:p w14:paraId="76EFBB88" w14:textId="0DA2AE65" w:rsidR="00883FB3" w:rsidRPr="002E2466" w:rsidRDefault="00883FB3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Is the person able to invoice and be reimbursed for incidentals </w:t>
            </w:r>
            <w:r w:rsidR="00705817">
              <w:rPr>
                <w:rFonts w:ascii="Georgia" w:hAnsi="Georgia" w:cs="Arial"/>
              </w:rPr>
              <w:t>(</w:t>
            </w:r>
            <w:r>
              <w:rPr>
                <w:rFonts w:ascii="Georgia" w:hAnsi="Georgia" w:cs="Arial"/>
              </w:rPr>
              <w:t>rather than having use of a University P-Card</w:t>
            </w:r>
            <w:r w:rsidR="00705817">
              <w:rPr>
                <w:rFonts w:ascii="Georgia" w:hAnsi="Georgia" w:cs="Arial"/>
              </w:rPr>
              <w:t>)</w:t>
            </w:r>
            <w:r>
              <w:rPr>
                <w:rFonts w:ascii="Georgia" w:hAnsi="Georgia" w:cs="Arial"/>
              </w:rPr>
              <w:t xml:space="preserve">? </w:t>
            </w:r>
          </w:p>
        </w:tc>
        <w:tc>
          <w:tcPr>
            <w:tcW w:w="1420" w:type="dxa"/>
          </w:tcPr>
          <w:p w14:paraId="65FA4F1C" w14:textId="39BCC0C5" w:rsidR="00883FB3" w:rsidRPr="002E2466" w:rsidRDefault="00883FB3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EB9C501" w14:textId="243BF3A5" w:rsidR="00883FB3" w:rsidRPr="002E2466" w:rsidRDefault="00883FB3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53F0EE07" w14:textId="77777777" w:rsidTr="00567122">
        <w:tc>
          <w:tcPr>
            <w:tcW w:w="5637" w:type="dxa"/>
          </w:tcPr>
          <w:p w14:paraId="563AC7AD" w14:textId="7B0D2F80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Should the person be paid only as the services are performed as opposed to a regular payment</w:t>
            </w:r>
            <w:r w:rsidR="0098275B">
              <w:rPr>
                <w:rFonts w:ascii="Georgia" w:hAnsi="Georgia" w:cs="Arial"/>
              </w:rPr>
              <w:t xml:space="preserve"> (</w:t>
            </w:r>
            <w:proofErr w:type="gramStart"/>
            <w:r w:rsidR="0098275B">
              <w:rPr>
                <w:rFonts w:ascii="Georgia" w:hAnsi="Georgia" w:cs="Arial"/>
              </w:rPr>
              <w:t>e.g.</w:t>
            </w:r>
            <w:proofErr w:type="gramEnd"/>
            <w:r w:rsidR="0098275B">
              <w:rPr>
                <w:rFonts w:ascii="Georgia" w:hAnsi="Georgia" w:cs="Arial"/>
              </w:rPr>
              <w:t xml:space="preserve"> salary or wages)</w:t>
            </w:r>
            <w:r>
              <w:rPr>
                <w:rFonts w:ascii="Georgia" w:hAnsi="Georgia" w:cs="Arial"/>
              </w:rPr>
              <w:t>?</w:t>
            </w:r>
          </w:p>
        </w:tc>
        <w:tc>
          <w:tcPr>
            <w:tcW w:w="1420" w:type="dxa"/>
          </w:tcPr>
          <w:p w14:paraId="280B1057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B7EA0F0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4E33C83A" w14:textId="77777777" w:rsidTr="00567122">
        <w:tc>
          <w:tcPr>
            <w:tcW w:w="5637" w:type="dxa"/>
          </w:tcPr>
          <w:p w14:paraId="5C2C6ABE" w14:textId="004791F3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Are the services to be performed by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‘one-off’ </w:t>
            </w:r>
            <w:r w:rsidR="002776E2">
              <w:rPr>
                <w:rFonts w:ascii="Georgia" w:hAnsi="Georgia" w:cs="Arial"/>
              </w:rPr>
              <w:t xml:space="preserve">(or project-based) </w:t>
            </w:r>
            <w:r w:rsidRPr="002E2466">
              <w:rPr>
                <w:rFonts w:ascii="Georgia" w:hAnsi="Georgia" w:cs="Arial"/>
              </w:rPr>
              <w:t>as opposed to there being a continuous need for the services?</w:t>
            </w:r>
          </w:p>
        </w:tc>
        <w:tc>
          <w:tcPr>
            <w:tcW w:w="1420" w:type="dxa"/>
          </w:tcPr>
          <w:p w14:paraId="2F07E0A1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5C413FA7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7C64C354" w14:textId="77777777" w:rsidTr="00567122">
        <w:tc>
          <w:tcPr>
            <w:tcW w:w="5637" w:type="dxa"/>
          </w:tcPr>
          <w:p w14:paraId="7F22170D" w14:textId="133F3C1E" w:rsidR="009A5BC7" w:rsidRPr="002E2466" w:rsidRDefault="002776E2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Does</w:t>
            </w:r>
            <w:r w:rsidR="009A5BC7" w:rsidRPr="002E2466">
              <w:rPr>
                <w:rFonts w:ascii="Georgia" w:hAnsi="Georgia" w:cs="Arial"/>
              </w:rPr>
              <w:t xml:space="preserve"> the </w:t>
            </w:r>
            <w:r w:rsidR="009A5BC7">
              <w:rPr>
                <w:rFonts w:ascii="Georgia" w:hAnsi="Georgia" w:cs="Arial"/>
              </w:rPr>
              <w:t>person</w:t>
            </w:r>
            <w:r w:rsidR="009A5BC7" w:rsidRPr="002E2466">
              <w:rPr>
                <w:rFonts w:ascii="Georgia" w:hAnsi="Georgia" w:cs="Arial"/>
              </w:rPr>
              <w:t xml:space="preserve"> </w:t>
            </w:r>
            <w:r>
              <w:rPr>
                <w:rFonts w:ascii="Georgia" w:hAnsi="Georgia" w:cs="Arial"/>
              </w:rPr>
              <w:t xml:space="preserve">have </w:t>
            </w:r>
            <w:r w:rsidR="009A5BC7" w:rsidRPr="002E2466">
              <w:rPr>
                <w:rFonts w:ascii="Georgia" w:hAnsi="Georgia" w:cs="Arial"/>
              </w:rPr>
              <w:t xml:space="preserve">a Company, Partnership or Trust, whose business is the provision of goods and/or services provided by </w:t>
            </w:r>
            <w:r>
              <w:rPr>
                <w:rFonts w:ascii="Georgia" w:hAnsi="Georgia" w:cs="Arial"/>
              </w:rPr>
              <w:t xml:space="preserve">them or </w:t>
            </w:r>
            <w:r w:rsidR="009A5BC7" w:rsidRPr="002E2466">
              <w:rPr>
                <w:rFonts w:ascii="Georgia" w:hAnsi="Georgia" w:cs="Arial"/>
              </w:rPr>
              <w:t xml:space="preserve">its employees? </w:t>
            </w:r>
          </w:p>
        </w:tc>
        <w:tc>
          <w:tcPr>
            <w:tcW w:w="1420" w:type="dxa"/>
          </w:tcPr>
          <w:p w14:paraId="59DB59EA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F153A27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39A6D8E7" w14:textId="77777777" w:rsidTr="00567122">
        <w:tc>
          <w:tcPr>
            <w:tcW w:w="5637" w:type="dxa"/>
          </w:tcPr>
          <w:p w14:paraId="4CAC3381" w14:textId="3A491BD3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Will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supply the bulk of the necessary tools, </w:t>
            </w:r>
            <w:proofErr w:type="gramStart"/>
            <w:r w:rsidRPr="002E2466">
              <w:rPr>
                <w:rFonts w:ascii="Georgia" w:hAnsi="Georgia" w:cs="Arial"/>
              </w:rPr>
              <w:t>equipment</w:t>
            </w:r>
            <w:proofErr w:type="gramEnd"/>
            <w:r w:rsidRPr="002E2466">
              <w:rPr>
                <w:rFonts w:ascii="Georgia" w:hAnsi="Georgia" w:cs="Arial"/>
              </w:rPr>
              <w:t xml:space="preserve"> and accessories to perform the services?</w:t>
            </w:r>
          </w:p>
        </w:tc>
        <w:tc>
          <w:tcPr>
            <w:tcW w:w="1420" w:type="dxa"/>
          </w:tcPr>
          <w:p w14:paraId="0540ADB0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1D53F9E7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0EC45A67" w14:textId="77777777" w:rsidTr="00567122">
        <w:tc>
          <w:tcPr>
            <w:tcW w:w="5637" w:type="dxa"/>
          </w:tcPr>
          <w:p w14:paraId="1E8A0E2C" w14:textId="760AEEC9" w:rsidR="009A5BC7" w:rsidRPr="002E2466" w:rsidRDefault="002776E2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Can</w:t>
            </w:r>
            <w:r w:rsidR="009A5BC7" w:rsidRPr="002E2466">
              <w:rPr>
                <w:rFonts w:ascii="Georgia" w:hAnsi="Georgia" w:cs="Arial"/>
              </w:rPr>
              <w:t xml:space="preserve"> the </w:t>
            </w:r>
            <w:r w:rsidR="009A5BC7">
              <w:rPr>
                <w:rFonts w:ascii="Georgia" w:hAnsi="Georgia" w:cs="Arial"/>
              </w:rPr>
              <w:t>person</w:t>
            </w:r>
            <w:r w:rsidR="009A5BC7" w:rsidRPr="002E2466">
              <w:rPr>
                <w:rFonts w:ascii="Georgia" w:hAnsi="Georgia" w:cs="Arial"/>
              </w:rPr>
              <w:t xml:space="preserve"> be available to perform work for other entities while on assignment to the University, subject to such arrangement not interfering with the contractual obligations with the University? </w:t>
            </w:r>
          </w:p>
        </w:tc>
        <w:tc>
          <w:tcPr>
            <w:tcW w:w="1420" w:type="dxa"/>
          </w:tcPr>
          <w:p w14:paraId="314E65A8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279EB64C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21DF69C8" w14:textId="77777777" w:rsidTr="00567122">
        <w:tc>
          <w:tcPr>
            <w:tcW w:w="5637" w:type="dxa"/>
          </w:tcPr>
          <w:p w14:paraId="577776B2" w14:textId="72BC9631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Does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have their own client base?</w:t>
            </w:r>
          </w:p>
        </w:tc>
        <w:tc>
          <w:tcPr>
            <w:tcW w:w="1420" w:type="dxa"/>
          </w:tcPr>
          <w:p w14:paraId="1D117A03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282756B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2A7417EC" w14:textId="77777777" w:rsidTr="00567122">
        <w:tc>
          <w:tcPr>
            <w:tcW w:w="5637" w:type="dxa"/>
          </w:tcPr>
          <w:p w14:paraId="31E8B5EB" w14:textId="4F878AA1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Does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advertise their services?</w:t>
            </w:r>
          </w:p>
        </w:tc>
        <w:tc>
          <w:tcPr>
            <w:tcW w:w="1420" w:type="dxa"/>
          </w:tcPr>
          <w:p w14:paraId="4797BE94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2377152D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A5BC7" w:rsidRPr="002E2466" w14:paraId="4B43C70D" w14:textId="77777777" w:rsidTr="00567122">
        <w:tc>
          <w:tcPr>
            <w:tcW w:w="5637" w:type="dxa"/>
          </w:tcPr>
          <w:p w14:paraId="42C67188" w14:textId="77777777" w:rsidR="009A5BC7" w:rsidRPr="002E2466" w:rsidRDefault="009A5BC7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Would the University be required to pay GST in addition to any payment for the services performed by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>?</w:t>
            </w:r>
          </w:p>
        </w:tc>
        <w:tc>
          <w:tcPr>
            <w:tcW w:w="1420" w:type="dxa"/>
          </w:tcPr>
          <w:p w14:paraId="51FE3C1B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2154BF83" w14:textId="77777777" w:rsidR="009A5BC7" w:rsidRPr="002E2466" w:rsidRDefault="009A5BC7" w:rsidP="00A2744B">
            <w:pPr>
              <w:jc w:val="center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>No</w:t>
            </w:r>
          </w:p>
        </w:tc>
      </w:tr>
      <w:tr w:rsidR="0098275B" w:rsidRPr="002E2466" w14:paraId="5CF0759D" w14:textId="77777777" w:rsidTr="00567122">
        <w:tc>
          <w:tcPr>
            <w:tcW w:w="5637" w:type="dxa"/>
          </w:tcPr>
          <w:p w14:paraId="0528FF93" w14:textId="1C7798AC" w:rsidR="0098275B" w:rsidRPr="002E2466" w:rsidRDefault="0098275B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Does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have </w:t>
            </w:r>
            <w:r w:rsidR="002776E2">
              <w:rPr>
                <w:rFonts w:ascii="Georgia" w:hAnsi="Georgia" w:cs="Arial"/>
              </w:rPr>
              <w:t>their</w:t>
            </w:r>
            <w:r w:rsidRPr="002E2466">
              <w:rPr>
                <w:rFonts w:ascii="Georgia" w:hAnsi="Georgia" w:cs="Arial"/>
              </w:rPr>
              <w:t xml:space="preserve"> own insurance cover and pay tax, ACC directly?</w:t>
            </w:r>
            <w:r>
              <w:rPr>
                <w:rFonts w:ascii="Georgia" w:hAnsi="Georgia" w:cs="Arial"/>
              </w:rPr>
              <w:t xml:space="preserve"> Note – in certain situations, the University may deduct withholding tax on </w:t>
            </w:r>
            <w:r w:rsidR="00A430AF">
              <w:rPr>
                <w:rFonts w:ascii="Georgia" w:hAnsi="Georgia" w:cs="Arial"/>
              </w:rPr>
              <w:t>a</w:t>
            </w:r>
            <w:r>
              <w:rPr>
                <w:rFonts w:ascii="Georgia" w:hAnsi="Georgia" w:cs="Arial"/>
              </w:rPr>
              <w:t xml:space="preserve"> contractor’s behalf.</w:t>
            </w:r>
          </w:p>
        </w:tc>
        <w:tc>
          <w:tcPr>
            <w:tcW w:w="1420" w:type="dxa"/>
          </w:tcPr>
          <w:p w14:paraId="10E1660C" w14:textId="40D870CA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3214A451" w14:textId="23C5FD38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98275B" w:rsidRPr="002E2466" w14:paraId="345DB82D" w14:textId="77777777" w:rsidTr="00567122">
        <w:tc>
          <w:tcPr>
            <w:tcW w:w="5637" w:type="dxa"/>
          </w:tcPr>
          <w:p w14:paraId="1ED58A81" w14:textId="31D8E631" w:rsidR="0098275B" w:rsidRPr="002E2466" w:rsidRDefault="0098275B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lastRenderedPageBreak/>
              <w:t xml:space="preserve">Would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directly benefit commercially or financially from increased efficiency in the performance of early completion of the services?</w:t>
            </w:r>
          </w:p>
        </w:tc>
        <w:tc>
          <w:tcPr>
            <w:tcW w:w="1420" w:type="dxa"/>
          </w:tcPr>
          <w:p w14:paraId="012F380E" w14:textId="591E66D3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0B86259D" w14:textId="19EFAE2E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98275B" w:rsidRPr="002E2466" w14:paraId="5B8C6E1A" w14:textId="77777777" w:rsidTr="00567122">
        <w:tc>
          <w:tcPr>
            <w:tcW w:w="5637" w:type="dxa"/>
          </w:tcPr>
          <w:p w14:paraId="1573F9D1" w14:textId="6723E78C" w:rsidR="0098275B" w:rsidRPr="0098275B" w:rsidRDefault="0098275B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 w:rsidRPr="002E2466">
              <w:rPr>
                <w:rFonts w:ascii="Georgia" w:hAnsi="Georgia" w:cs="Arial"/>
              </w:rPr>
              <w:t xml:space="preserve">Would the </w:t>
            </w:r>
            <w:r>
              <w:rPr>
                <w:rFonts w:ascii="Georgia" w:hAnsi="Georgia" w:cs="Arial"/>
              </w:rPr>
              <w:t>person</w:t>
            </w:r>
            <w:r w:rsidRPr="002E2466">
              <w:rPr>
                <w:rFonts w:ascii="Georgia" w:hAnsi="Georgia" w:cs="Arial"/>
              </w:rPr>
              <w:t xml:space="preserve"> bear responsibility and financial liability for any negligence or sub-standard work performance during its engagement with the University? </w:t>
            </w:r>
          </w:p>
        </w:tc>
        <w:tc>
          <w:tcPr>
            <w:tcW w:w="1420" w:type="dxa"/>
          </w:tcPr>
          <w:p w14:paraId="1D4376BC" w14:textId="44CD9170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02EB96D" w14:textId="513718CE" w:rsidR="0098275B" w:rsidRPr="002E2466" w:rsidRDefault="0098275B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883FB3" w:rsidRPr="002E2466" w14:paraId="18BF435B" w14:textId="77777777" w:rsidTr="00567122">
        <w:tc>
          <w:tcPr>
            <w:tcW w:w="5637" w:type="dxa"/>
          </w:tcPr>
          <w:p w14:paraId="1108068D" w14:textId="0EC288E8" w:rsidR="00883FB3" w:rsidRPr="002E2466" w:rsidRDefault="00883FB3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Does the person usually issue invoices setting out their fees or charges </w:t>
            </w:r>
            <w:proofErr w:type="gramStart"/>
            <w:r>
              <w:rPr>
                <w:rFonts w:ascii="Georgia" w:hAnsi="Georgia" w:cs="Arial"/>
              </w:rPr>
              <w:t>in order to</w:t>
            </w:r>
            <w:proofErr w:type="gramEnd"/>
            <w:r>
              <w:rPr>
                <w:rFonts w:ascii="Georgia" w:hAnsi="Georgia" w:cs="Arial"/>
              </w:rPr>
              <w:t xml:space="preserve"> get paid?</w:t>
            </w:r>
          </w:p>
        </w:tc>
        <w:tc>
          <w:tcPr>
            <w:tcW w:w="1420" w:type="dxa"/>
          </w:tcPr>
          <w:p w14:paraId="7BF00637" w14:textId="5DC4D015" w:rsidR="00883FB3" w:rsidRDefault="00883FB3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422B789F" w14:textId="728A14D1" w:rsidR="00883FB3" w:rsidRDefault="00883FB3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  <w:tr w:rsidR="006442C4" w:rsidRPr="002E2466" w14:paraId="320F86D2" w14:textId="77777777" w:rsidTr="00567122">
        <w:tc>
          <w:tcPr>
            <w:tcW w:w="5637" w:type="dxa"/>
          </w:tcPr>
          <w:p w14:paraId="5A4A3672" w14:textId="059E25CB" w:rsidR="006442C4" w:rsidRPr="002E2466" w:rsidRDefault="00883FB3" w:rsidP="006442C4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Have </w:t>
            </w:r>
            <w:r w:rsidR="00D6113E">
              <w:rPr>
                <w:rFonts w:ascii="Georgia" w:hAnsi="Georgia" w:cs="Arial"/>
              </w:rPr>
              <w:t xml:space="preserve">any </w:t>
            </w:r>
            <w:r>
              <w:rPr>
                <w:rFonts w:ascii="Georgia" w:hAnsi="Georgia" w:cs="Arial"/>
              </w:rPr>
              <w:t xml:space="preserve">discussions/communications </w:t>
            </w:r>
            <w:r w:rsidR="00D6113E">
              <w:rPr>
                <w:rFonts w:ascii="Georgia" w:hAnsi="Georgia" w:cs="Arial"/>
              </w:rPr>
              <w:t xml:space="preserve">which have </w:t>
            </w:r>
            <w:r>
              <w:rPr>
                <w:rFonts w:ascii="Georgia" w:hAnsi="Georgia" w:cs="Arial"/>
              </w:rPr>
              <w:t>occurred with the person to date</w:t>
            </w:r>
            <w:r w:rsidR="00F91BD7">
              <w:rPr>
                <w:rFonts w:ascii="Georgia" w:hAnsi="Georgia" w:cs="Arial"/>
              </w:rPr>
              <w:t xml:space="preserve"> </w:t>
            </w:r>
            <w:r w:rsidR="00D6113E">
              <w:rPr>
                <w:rFonts w:ascii="Georgia" w:hAnsi="Georgia" w:cs="Arial"/>
              </w:rPr>
              <w:t>been</w:t>
            </w:r>
            <w:r>
              <w:rPr>
                <w:rFonts w:ascii="Georgia" w:hAnsi="Georgia" w:cs="Arial"/>
              </w:rPr>
              <w:t xml:space="preserve"> consistent with them being engaged as a contractor (as opposed to an employee)? </w:t>
            </w:r>
          </w:p>
        </w:tc>
        <w:tc>
          <w:tcPr>
            <w:tcW w:w="1420" w:type="dxa"/>
          </w:tcPr>
          <w:p w14:paraId="6C179797" w14:textId="59F08259" w:rsidR="006442C4" w:rsidRDefault="006442C4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Yes</w:t>
            </w:r>
          </w:p>
        </w:tc>
        <w:tc>
          <w:tcPr>
            <w:tcW w:w="1273" w:type="dxa"/>
          </w:tcPr>
          <w:p w14:paraId="601F7670" w14:textId="778F9C70" w:rsidR="006442C4" w:rsidRDefault="006442C4" w:rsidP="00A2744B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No</w:t>
            </w:r>
          </w:p>
        </w:tc>
      </w:tr>
    </w:tbl>
    <w:p w14:paraId="2BA39854" w14:textId="796F5EFC" w:rsidR="00947B34" w:rsidRDefault="009A5BC7" w:rsidP="006442C4">
      <w:pPr>
        <w:spacing w:before="240"/>
        <w:rPr>
          <w:rFonts w:ascii="Georgia" w:hAnsi="Georgia" w:cs="Arial"/>
        </w:rPr>
      </w:pPr>
      <w:r w:rsidRPr="002E2466">
        <w:rPr>
          <w:rFonts w:ascii="Georgia" w:hAnsi="Georgia" w:cs="Arial"/>
        </w:rPr>
        <w:t xml:space="preserve">If </w:t>
      </w:r>
      <w:r w:rsidR="00770C93">
        <w:rPr>
          <w:rFonts w:ascii="Georgia" w:hAnsi="Georgia" w:cs="Arial"/>
        </w:rPr>
        <w:t xml:space="preserve">most of the </w:t>
      </w:r>
      <w:r w:rsidRPr="002E2466">
        <w:rPr>
          <w:rFonts w:ascii="Georgia" w:hAnsi="Georgia" w:cs="Arial"/>
        </w:rPr>
        <w:t xml:space="preserve">responses to the questions in the table are in column A, then the </w:t>
      </w:r>
      <w:r>
        <w:rPr>
          <w:rFonts w:ascii="Georgia" w:hAnsi="Georgia" w:cs="Arial"/>
        </w:rPr>
        <w:t>person</w:t>
      </w:r>
      <w:r w:rsidRPr="002E2466">
        <w:rPr>
          <w:rFonts w:ascii="Georgia" w:hAnsi="Georgia" w:cs="Arial"/>
        </w:rPr>
        <w:t xml:space="preserve"> should </w:t>
      </w:r>
      <w:r w:rsidR="00770C93">
        <w:rPr>
          <w:rFonts w:ascii="Georgia" w:hAnsi="Georgia" w:cs="Arial"/>
        </w:rPr>
        <w:t xml:space="preserve">likely </w:t>
      </w:r>
      <w:r w:rsidRPr="002E2466">
        <w:rPr>
          <w:rFonts w:ascii="Georgia" w:hAnsi="Georgia" w:cs="Arial"/>
        </w:rPr>
        <w:t xml:space="preserve">be engaged as a </w:t>
      </w:r>
      <w:r w:rsidRPr="002E2466">
        <w:rPr>
          <w:rFonts w:ascii="Georgia" w:hAnsi="Georgia" w:cs="Arial"/>
          <w:u w:val="single"/>
        </w:rPr>
        <w:t>Contractor</w:t>
      </w:r>
      <w:r w:rsidRPr="002E2466">
        <w:rPr>
          <w:rFonts w:ascii="Georgia" w:hAnsi="Georgia" w:cs="Arial"/>
        </w:rPr>
        <w:t xml:space="preserve">.  If </w:t>
      </w:r>
      <w:r w:rsidR="00770C93">
        <w:rPr>
          <w:rFonts w:ascii="Georgia" w:hAnsi="Georgia" w:cs="Arial"/>
        </w:rPr>
        <w:t xml:space="preserve">most of the </w:t>
      </w:r>
      <w:r w:rsidRPr="002E2466">
        <w:rPr>
          <w:rFonts w:ascii="Georgia" w:hAnsi="Georgia" w:cs="Arial"/>
        </w:rPr>
        <w:t xml:space="preserve">responses to the questions in the table are in column B, the </w:t>
      </w:r>
      <w:r>
        <w:rPr>
          <w:rFonts w:ascii="Georgia" w:hAnsi="Georgia" w:cs="Arial"/>
        </w:rPr>
        <w:t>person</w:t>
      </w:r>
      <w:r w:rsidRPr="002E2466">
        <w:rPr>
          <w:rFonts w:ascii="Georgia" w:hAnsi="Georgia" w:cs="Arial"/>
        </w:rPr>
        <w:t xml:space="preserve"> should </w:t>
      </w:r>
      <w:r w:rsidR="001D5499">
        <w:rPr>
          <w:rFonts w:ascii="Georgia" w:hAnsi="Georgia" w:cs="Arial"/>
        </w:rPr>
        <w:t xml:space="preserve">likely </w:t>
      </w:r>
      <w:r w:rsidRPr="002E2466">
        <w:rPr>
          <w:rFonts w:ascii="Georgia" w:hAnsi="Georgia" w:cs="Arial"/>
        </w:rPr>
        <w:t xml:space="preserve">be employed as an </w:t>
      </w:r>
      <w:r w:rsidRPr="002E2466">
        <w:rPr>
          <w:rFonts w:ascii="Georgia" w:hAnsi="Georgia" w:cs="Arial"/>
          <w:u w:val="single"/>
        </w:rPr>
        <w:t>Employee</w:t>
      </w:r>
      <w:r w:rsidRPr="002E2466">
        <w:rPr>
          <w:rFonts w:ascii="Georgia" w:hAnsi="Georgia" w:cs="Arial"/>
        </w:rPr>
        <w:t xml:space="preserve">.  </w:t>
      </w:r>
      <w:r w:rsidR="00770C93">
        <w:rPr>
          <w:rFonts w:ascii="Georgia" w:hAnsi="Georgia" w:cs="Arial"/>
        </w:rPr>
        <w:t xml:space="preserve"> </w:t>
      </w:r>
      <w:r w:rsidR="001F3374">
        <w:rPr>
          <w:rFonts w:ascii="Georgia" w:hAnsi="Georgia" w:cs="Arial"/>
        </w:rPr>
        <w:t>R</w:t>
      </w:r>
      <w:r w:rsidR="00770C93">
        <w:rPr>
          <w:rFonts w:ascii="Georgia" w:hAnsi="Georgia" w:cs="Arial"/>
        </w:rPr>
        <w:t xml:space="preserve">efer to your HR Contact for </w:t>
      </w:r>
      <w:r w:rsidR="00883FB3">
        <w:rPr>
          <w:rFonts w:ascii="Georgia" w:hAnsi="Georgia" w:cs="Arial"/>
        </w:rPr>
        <w:t>conf</w:t>
      </w:r>
      <w:r w:rsidR="00536482">
        <w:rPr>
          <w:rFonts w:ascii="Georgia" w:hAnsi="Georgia" w:cs="Arial"/>
        </w:rPr>
        <w:t>i</w:t>
      </w:r>
      <w:r w:rsidR="00883FB3">
        <w:rPr>
          <w:rFonts w:ascii="Georgia" w:hAnsi="Georgia" w:cs="Arial"/>
        </w:rPr>
        <w:t xml:space="preserve">rmation and </w:t>
      </w:r>
      <w:r w:rsidR="00770C93">
        <w:rPr>
          <w:rFonts w:ascii="Georgia" w:hAnsi="Georgia" w:cs="Arial"/>
        </w:rPr>
        <w:t xml:space="preserve">further advice. </w:t>
      </w:r>
    </w:p>
    <w:p w14:paraId="4A968324" w14:textId="77777777" w:rsidR="009A5BC7" w:rsidRPr="002E2466" w:rsidRDefault="009A5BC7" w:rsidP="009A5BC7">
      <w:pPr>
        <w:spacing w:before="240"/>
        <w:rPr>
          <w:rFonts w:ascii="Georgia" w:hAnsi="Georgia" w:cs="Arial"/>
        </w:rPr>
      </w:pPr>
    </w:p>
    <w:p w14:paraId="0B31C9C8" w14:textId="77777777" w:rsidR="009A5BC7" w:rsidRPr="002E2466" w:rsidRDefault="009A5BC7" w:rsidP="009A5BC7">
      <w:pPr>
        <w:spacing w:before="240"/>
        <w:rPr>
          <w:rFonts w:ascii="Georgia" w:hAnsi="Georgia" w:cs="Arial"/>
        </w:rPr>
      </w:pPr>
    </w:p>
    <w:p w14:paraId="1016BEFF" w14:textId="77777777" w:rsidR="009A5BC7" w:rsidRPr="002E2466" w:rsidRDefault="009A5BC7" w:rsidP="009A5BC7">
      <w:pPr>
        <w:ind w:left="1276" w:hanging="1276"/>
        <w:rPr>
          <w:rFonts w:ascii="Georgia" w:hAnsi="Georgia" w:cs="Arial"/>
        </w:rPr>
      </w:pPr>
      <w:r w:rsidRPr="002E2466">
        <w:rPr>
          <w:rFonts w:ascii="Georgia" w:hAnsi="Georgia" w:cs="Arial"/>
        </w:rPr>
        <w:t>Completed by:</w:t>
      </w:r>
      <w:r w:rsidRPr="002E2466">
        <w:rPr>
          <w:rFonts w:ascii="Georgia" w:hAnsi="Georgia" w:cs="Arial"/>
        </w:rPr>
        <w:tab/>
        <w:t>…………………………………………</w:t>
      </w:r>
      <w:proofErr w:type="gramStart"/>
      <w:r w:rsidRPr="002E2466">
        <w:rPr>
          <w:rFonts w:ascii="Georgia" w:hAnsi="Georgia" w:cs="Arial"/>
        </w:rPr>
        <w:t>…..</w:t>
      </w:r>
      <w:proofErr w:type="gramEnd"/>
    </w:p>
    <w:p w14:paraId="53A9FF19" w14:textId="77777777" w:rsidR="009A5BC7" w:rsidRPr="002E2466" w:rsidRDefault="009A5BC7" w:rsidP="009A5BC7">
      <w:pPr>
        <w:ind w:left="720" w:firstLine="720"/>
        <w:rPr>
          <w:rFonts w:ascii="Georgia" w:hAnsi="Georgia" w:cs="Arial"/>
          <w:b/>
          <w:bCs/>
        </w:rPr>
      </w:pPr>
      <w:r w:rsidRPr="002E2466">
        <w:rPr>
          <w:rFonts w:ascii="Georgia" w:hAnsi="Georgia" w:cs="Arial"/>
          <w:b/>
          <w:bCs/>
        </w:rPr>
        <w:t>(Name)</w:t>
      </w:r>
    </w:p>
    <w:p w14:paraId="3BAC4058" w14:textId="77777777" w:rsidR="009A5BC7" w:rsidRPr="002E2466" w:rsidRDefault="009A5BC7" w:rsidP="009A5BC7">
      <w:pPr>
        <w:rPr>
          <w:rFonts w:ascii="Georgia" w:hAnsi="Georgia" w:cs="Arial"/>
        </w:rPr>
      </w:pPr>
    </w:p>
    <w:p w14:paraId="5A2D36C6" w14:textId="77777777" w:rsidR="009A5BC7" w:rsidRPr="002E2466" w:rsidRDefault="009A5BC7" w:rsidP="009A5BC7">
      <w:pPr>
        <w:rPr>
          <w:rFonts w:ascii="Georgia" w:hAnsi="Georgia" w:cs="Arial"/>
        </w:rPr>
      </w:pPr>
    </w:p>
    <w:p w14:paraId="139B3CB9" w14:textId="77777777" w:rsidR="009A5BC7" w:rsidRPr="002E2466" w:rsidRDefault="009A5BC7" w:rsidP="009A5BC7">
      <w:pPr>
        <w:ind w:left="1276"/>
        <w:rPr>
          <w:rFonts w:ascii="Georgia" w:hAnsi="Georgia" w:cs="Arial"/>
        </w:rPr>
      </w:pPr>
      <w:r w:rsidRPr="002E2466">
        <w:rPr>
          <w:rFonts w:ascii="Georgia" w:hAnsi="Georgia" w:cs="Arial"/>
        </w:rPr>
        <w:t>……………………………………………</w:t>
      </w:r>
    </w:p>
    <w:p w14:paraId="4575432C" w14:textId="77777777" w:rsidR="009A5BC7" w:rsidRPr="002E2466" w:rsidRDefault="009A5BC7" w:rsidP="009A5BC7">
      <w:pPr>
        <w:rPr>
          <w:rFonts w:ascii="Georgia" w:hAnsi="Georgia" w:cs="Arial"/>
          <w:b/>
          <w:bCs/>
        </w:rPr>
      </w:pP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  <w:b/>
          <w:bCs/>
        </w:rPr>
        <w:t>(Position)</w:t>
      </w:r>
    </w:p>
    <w:p w14:paraId="3E9ED124" w14:textId="77777777" w:rsidR="009A5BC7" w:rsidRPr="002E2466" w:rsidRDefault="009A5BC7" w:rsidP="009A5BC7">
      <w:pPr>
        <w:rPr>
          <w:rFonts w:ascii="Georgia" w:hAnsi="Georgia" w:cs="Arial"/>
        </w:rPr>
      </w:pPr>
    </w:p>
    <w:p w14:paraId="6DCA29F7" w14:textId="77777777" w:rsidR="009A5BC7" w:rsidRPr="002E2466" w:rsidRDefault="009A5BC7" w:rsidP="009A5BC7">
      <w:pPr>
        <w:rPr>
          <w:rFonts w:ascii="Georgia" w:hAnsi="Georgia" w:cs="Arial"/>
        </w:rPr>
      </w:pPr>
    </w:p>
    <w:p w14:paraId="7FB8EB67" w14:textId="77777777" w:rsidR="009A5BC7" w:rsidRPr="002E2466" w:rsidRDefault="009A5BC7" w:rsidP="009A5BC7">
      <w:pPr>
        <w:ind w:left="1276"/>
        <w:rPr>
          <w:rFonts w:ascii="Georgia" w:hAnsi="Georgia" w:cs="Arial"/>
        </w:rPr>
      </w:pPr>
      <w:r w:rsidRPr="002E2466">
        <w:rPr>
          <w:rFonts w:ascii="Georgia" w:hAnsi="Georgia" w:cs="Arial"/>
        </w:rPr>
        <w:t>……………………………………………….</w:t>
      </w:r>
    </w:p>
    <w:p w14:paraId="742BC63A" w14:textId="77777777" w:rsidR="009A5BC7" w:rsidRPr="002E2466" w:rsidRDefault="009A5BC7" w:rsidP="009A5BC7">
      <w:pPr>
        <w:rPr>
          <w:rFonts w:ascii="Georgia" w:hAnsi="Georgia" w:cs="Arial"/>
          <w:b/>
          <w:bCs/>
        </w:rPr>
      </w:pP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  <w:b/>
          <w:bCs/>
        </w:rPr>
        <w:t>(Signature)</w:t>
      </w:r>
    </w:p>
    <w:p w14:paraId="4E6089FE" w14:textId="77777777" w:rsidR="009A5BC7" w:rsidRDefault="009A5BC7" w:rsidP="009A5BC7">
      <w:pPr>
        <w:rPr>
          <w:rFonts w:ascii="Georgia" w:hAnsi="Georgia" w:cs="Arial"/>
        </w:rPr>
      </w:pPr>
    </w:p>
    <w:p w14:paraId="689AB6E7" w14:textId="77777777" w:rsidR="009A5BC7" w:rsidRDefault="009A5BC7" w:rsidP="009A5BC7">
      <w:pPr>
        <w:rPr>
          <w:rFonts w:ascii="Georgia" w:hAnsi="Georgia" w:cs="Arial"/>
        </w:rPr>
      </w:pPr>
    </w:p>
    <w:p w14:paraId="1267AFC3" w14:textId="77777777" w:rsidR="009A5BC7" w:rsidRPr="002E2466" w:rsidRDefault="009A5BC7" w:rsidP="009A5BC7">
      <w:pPr>
        <w:ind w:left="1276"/>
        <w:rPr>
          <w:rFonts w:ascii="Georgia" w:hAnsi="Georgia" w:cs="Arial"/>
        </w:rPr>
      </w:pPr>
      <w:r w:rsidRPr="002E2466">
        <w:rPr>
          <w:rFonts w:ascii="Georgia" w:hAnsi="Georgia" w:cs="Arial"/>
        </w:rPr>
        <w:t>……………………………………………….</w:t>
      </w:r>
    </w:p>
    <w:p w14:paraId="2ECE7846" w14:textId="77777777" w:rsidR="009A5BC7" w:rsidRPr="002E2466" w:rsidRDefault="009A5BC7" w:rsidP="009A5BC7">
      <w:pPr>
        <w:rPr>
          <w:rFonts w:ascii="Georgia" w:hAnsi="Georgia" w:cs="Arial"/>
          <w:b/>
          <w:bCs/>
        </w:rPr>
      </w:pP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</w:rPr>
        <w:tab/>
      </w:r>
      <w:r w:rsidRPr="002E2466">
        <w:rPr>
          <w:rFonts w:ascii="Georgia" w:hAnsi="Georgia" w:cs="Arial"/>
          <w:b/>
          <w:bCs/>
        </w:rPr>
        <w:t>(</w:t>
      </w:r>
      <w:r>
        <w:rPr>
          <w:rFonts w:ascii="Georgia" w:hAnsi="Georgia" w:cs="Arial"/>
          <w:b/>
          <w:bCs/>
        </w:rPr>
        <w:t>Date</w:t>
      </w:r>
      <w:r w:rsidRPr="002E2466">
        <w:rPr>
          <w:rFonts w:ascii="Georgia" w:hAnsi="Georgia" w:cs="Arial"/>
          <w:b/>
          <w:bCs/>
        </w:rPr>
        <w:t>)</w:t>
      </w:r>
    </w:p>
    <w:p w14:paraId="41E8E441" w14:textId="77777777" w:rsidR="009A5BC7" w:rsidRDefault="009A5BC7" w:rsidP="009A5BC7">
      <w:pPr>
        <w:rPr>
          <w:rFonts w:ascii="Georgia" w:hAnsi="Georgia" w:cs="Arial"/>
        </w:rPr>
      </w:pPr>
    </w:p>
    <w:p w14:paraId="1E896EC0" w14:textId="77777777" w:rsidR="009A5BC7" w:rsidRPr="002E2466" w:rsidRDefault="009A5BC7" w:rsidP="009A5BC7">
      <w:pPr>
        <w:spacing w:before="240"/>
        <w:rPr>
          <w:rFonts w:ascii="Georgia" w:hAnsi="Georgia" w:cs="Arial"/>
        </w:rPr>
      </w:pPr>
    </w:p>
    <w:p w14:paraId="196A8D20" w14:textId="77777777" w:rsidR="0028259D" w:rsidRDefault="0028259D"/>
    <w:sectPr w:rsidR="0028259D" w:rsidSect="002825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0400" w14:textId="77777777" w:rsidR="00E3433D" w:rsidRDefault="00E3433D" w:rsidP="009543BD">
      <w:r>
        <w:separator/>
      </w:r>
    </w:p>
  </w:endnote>
  <w:endnote w:type="continuationSeparator" w:id="0">
    <w:p w14:paraId="5ED7B4F4" w14:textId="77777777" w:rsidR="00E3433D" w:rsidRDefault="00E3433D" w:rsidP="0095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McV">
    <w:altName w:val="Arial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400C" w14:textId="77777777" w:rsidR="00E3433D" w:rsidRDefault="00E3433D" w:rsidP="009543BD">
      <w:r>
        <w:separator/>
      </w:r>
    </w:p>
  </w:footnote>
  <w:footnote w:type="continuationSeparator" w:id="0">
    <w:p w14:paraId="5ACF0D82" w14:textId="77777777" w:rsidR="00E3433D" w:rsidRDefault="00E3433D" w:rsidP="0095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D74" w14:textId="7B216D7D" w:rsidR="009543BD" w:rsidRDefault="00954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1EF"/>
    <w:multiLevelType w:val="hybridMultilevel"/>
    <w:tmpl w:val="9322F05C"/>
    <w:lvl w:ilvl="0" w:tplc="320A0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56078"/>
    <w:multiLevelType w:val="multilevel"/>
    <w:tmpl w:val="30241F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12296C"/>
    <w:multiLevelType w:val="hybridMultilevel"/>
    <w:tmpl w:val="3E107940"/>
    <w:lvl w:ilvl="0" w:tplc="01080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60FF"/>
    <w:multiLevelType w:val="hybridMultilevel"/>
    <w:tmpl w:val="2F32F4F6"/>
    <w:lvl w:ilvl="0" w:tplc="309AED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23473">
    <w:abstractNumId w:val="1"/>
  </w:num>
  <w:num w:numId="2" w16cid:durableId="153226248">
    <w:abstractNumId w:val="2"/>
  </w:num>
  <w:num w:numId="3" w16cid:durableId="1720518691">
    <w:abstractNumId w:val="3"/>
  </w:num>
  <w:num w:numId="4" w16cid:durableId="15869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C7"/>
    <w:rsid w:val="00004202"/>
    <w:rsid w:val="000102C9"/>
    <w:rsid w:val="00010E49"/>
    <w:rsid w:val="000117AC"/>
    <w:rsid w:val="000160F0"/>
    <w:rsid w:val="000172DB"/>
    <w:rsid w:val="00022939"/>
    <w:rsid w:val="0002597D"/>
    <w:rsid w:val="00026A68"/>
    <w:rsid w:val="00027973"/>
    <w:rsid w:val="00033396"/>
    <w:rsid w:val="00040AA5"/>
    <w:rsid w:val="00044C50"/>
    <w:rsid w:val="00046D69"/>
    <w:rsid w:val="00053F4C"/>
    <w:rsid w:val="000644AA"/>
    <w:rsid w:val="000653F2"/>
    <w:rsid w:val="000725EF"/>
    <w:rsid w:val="00075108"/>
    <w:rsid w:val="00075957"/>
    <w:rsid w:val="0008330F"/>
    <w:rsid w:val="00085537"/>
    <w:rsid w:val="00086D86"/>
    <w:rsid w:val="000972FD"/>
    <w:rsid w:val="000A09CC"/>
    <w:rsid w:val="000A1FED"/>
    <w:rsid w:val="000A46B2"/>
    <w:rsid w:val="000A5A42"/>
    <w:rsid w:val="000B622E"/>
    <w:rsid w:val="000D4ADF"/>
    <w:rsid w:val="000D6673"/>
    <w:rsid w:val="000D7F79"/>
    <w:rsid w:val="000E346F"/>
    <w:rsid w:val="000E6E1C"/>
    <w:rsid w:val="000F1CDF"/>
    <w:rsid w:val="00114D04"/>
    <w:rsid w:val="00114E41"/>
    <w:rsid w:val="00116303"/>
    <w:rsid w:val="00116ED5"/>
    <w:rsid w:val="0012098E"/>
    <w:rsid w:val="00122F49"/>
    <w:rsid w:val="00134A09"/>
    <w:rsid w:val="00141214"/>
    <w:rsid w:val="00141F14"/>
    <w:rsid w:val="00142819"/>
    <w:rsid w:val="00146EB9"/>
    <w:rsid w:val="00147CFF"/>
    <w:rsid w:val="00153307"/>
    <w:rsid w:val="0015430A"/>
    <w:rsid w:val="001556CC"/>
    <w:rsid w:val="00167E42"/>
    <w:rsid w:val="00175117"/>
    <w:rsid w:val="00175CAB"/>
    <w:rsid w:val="0017701A"/>
    <w:rsid w:val="0019004E"/>
    <w:rsid w:val="001928BD"/>
    <w:rsid w:val="00197150"/>
    <w:rsid w:val="001A07E1"/>
    <w:rsid w:val="001A3CF4"/>
    <w:rsid w:val="001A4303"/>
    <w:rsid w:val="001B0190"/>
    <w:rsid w:val="001B7934"/>
    <w:rsid w:val="001C3BDC"/>
    <w:rsid w:val="001C6009"/>
    <w:rsid w:val="001D1199"/>
    <w:rsid w:val="001D4A87"/>
    <w:rsid w:val="001D5499"/>
    <w:rsid w:val="001D6C27"/>
    <w:rsid w:val="001D7C61"/>
    <w:rsid w:val="001E10F4"/>
    <w:rsid w:val="001E1F11"/>
    <w:rsid w:val="001E440E"/>
    <w:rsid w:val="001E4D9A"/>
    <w:rsid w:val="001E5290"/>
    <w:rsid w:val="001E7819"/>
    <w:rsid w:val="001F28B2"/>
    <w:rsid w:val="001F3136"/>
    <w:rsid w:val="001F3374"/>
    <w:rsid w:val="001F5BBB"/>
    <w:rsid w:val="00204767"/>
    <w:rsid w:val="00211671"/>
    <w:rsid w:val="00216F61"/>
    <w:rsid w:val="00220051"/>
    <w:rsid w:val="00227E01"/>
    <w:rsid w:val="002341CB"/>
    <w:rsid w:val="00240C26"/>
    <w:rsid w:val="00241822"/>
    <w:rsid w:val="0024626A"/>
    <w:rsid w:val="00246D5B"/>
    <w:rsid w:val="00247CE9"/>
    <w:rsid w:val="00250693"/>
    <w:rsid w:val="00253841"/>
    <w:rsid w:val="00253D04"/>
    <w:rsid w:val="00254083"/>
    <w:rsid w:val="00255D6D"/>
    <w:rsid w:val="00260A43"/>
    <w:rsid w:val="002620D1"/>
    <w:rsid w:val="002621C7"/>
    <w:rsid w:val="002628B7"/>
    <w:rsid w:val="00262D50"/>
    <w:rsid w:val="00262E32"/>
    <w:rsid w:val="002644AC"/>
    <w:rsid w:val="00270347"/>
    <w:rsid w:val="002712FF"/>
    <w:rsid w:val="002776E2"/>
    <w:rsid w:val="0028259D"/>
    <w:rsid w:val="002866BC"/>
    <w:rsid w:val="0029128A"/>
    <w:rsid w:val="00295306"/>
    <w:rsid w:val="002A1E25"/>
    <w:rsid w:val="002A3C83"/>
    <w:rsid w:val="002C5A0E"/>
    <w:rsid w:val="002C5ACC"/>
    <w:rsid w:val="002E0091"/>
    <w:rsid w:val="002E099E"/>
    <w:rsid w:val="002F0E72"/>
    <w:rsid w:val="002F13B9"/>
    <w:rsid w:val="002F1B73"/>
    <w:rsid w:val="002F3AF3"/>
    <w:rsid w:val="00300988"/>
    <w:rsid w:val="003015BB"/>
    <w:rsid w:val="003128BD"/>
    <w:rsid w:val="003141CC"/>
    <w:rsid w:val="003245D0"/>
    <w:rsid w:val="00325AF1"/>
    <w:rsid w:val="003316AB"/>
    <w:rsid w:val="00332492"/>
    <w:rsid w:val="00332E2C"/>
    <w:rsid w:val="00335B09"/>
    <w:rsid w:val="00336603"/>
    <w:rsid w:val="00341835"/>
    <w:rsid w:val="00344EC4"/>
    <w:rsid w:val="003544CB"/>
    <w:rsid w:val="00356D68"/>
    <w:rsid w:val="003578AC"/>
    <w:rsid w:val="003616D4"/>
    <w:rsid w:val="003778F0"/>
    <w:rsid w:val="003807F7"/>
    <w:rsid w:val="00382F75"/>
    <w:rsid w:val="00386F9D"/>
    <w:rsid w:val="0039392B"/>
    <w:rsid w:val="00393AFD"/>
    <w:rsid w:val="00396693"/>
    <w:rsid w:val="003A3FCC"/>
    <w:rsid w:val="003A4589"/>
    <w:rsid w:val="003A5DE6"/>
    <w:rsid w:val="003C322B"/>
    <w:rsid w:val="003C7088"/>
    <w:rsid w:val="003D3E7E"/>
    <w:rsid w:val="003D4DA3"/>
    <w:rsid w:val="003D7F64"/>
    <w:rsid w:val="003E0821"/>
    <w:rsid w:val="003E339C"/>
    <w:rsid w:val="003E4534"/>
    <w:rsid w:val="003F0921"/>
    <w:rsid w:val="004064D8"/>
    <w:rsid w:val="00410FE8"/>
    <w:rsid w:val="004132D6"/>
    <w:rsid w:val="00413C7F"/>
    <w:rsid w:val="00414B4F"/>
    <w:rsid w:val="00425CF4"/>
    <w:rsid w:val="004349D5"/>
    <w:rsid w:val="00440CC9"/>
    <w:rsid w:val="00447BBA"/>
    <w:rsid w:val="00451A6C"/>
    <w:rsid w:val="004537A8"/>
    <w:rsid w:val="004547DF"/>
    <w:rsid w:val="00461A7E"/>
    <w:rsid w:val="00466950"/>
    <w:rsid w:val="00467595"/>
    <w:rsid w:val="00470795"/>
    <w:rsid w:val="004712BE"/>
    <w:rsid w:val="00471B81"/>
    <w:rsid w:val="0047436D"/>
    <w:rsid w:val="00475B5E"/>
    <w:rsid w:val="0047759D"/>
    <w:rsid w:val="00485502"/>
    <w:rsid w:val="00490390"/>
    <w:rsid w:val="0049595B"/>
    <w:rsid w:val="004A0679"/>
    <w:rsid w:val="004A4B2C"/>
    <w:rsid w:val="004A6D98"/>
    <w:rsid w:val="004B155A"/>
    <w:rsid w:val="004B2917"/>
    <w:rsid w:val="004B3E95"/>
    <w:rsid w:val="004C0606"/>
    <w:rsid w:val="004C21C8"/>
    <w:rsid w:val="004D143D"/>
    <w:rsid w:val="004D4C70"/>
    <w:rsid w:val="004E320E"/>
    <w:rsid w:val="004E3D88"/>
    <w:rsid w:val="004F1141"/>
    <w:rsid w:val="004F2ADA"/>
    <w:rsid w:val="004F6E3B"/>
    <w:rsid w:val="00505443"/>
    <w:rsid w:val="005079E1"/>
    <w:rsid w:val="00520DE2"/>
    <w:rsid w:val="00522D65"/>
    <w:rsid w:val="00524EBF"/>
    <w:rsid w:val="0052525C"/>
    <w:rsid w:val="005267D8"/>
    <w:rsid w:val="0053492D"/>
    <w:rsid w:val="00534936"/>
    <w:rsid w:val="00536482"/>
    <w:rsid w:val="005418E0"/>
    <w:rsid w:val="00541C11"/>
    <w:rsid w:val="00544D7C"/>
    <w:rsid w:val="005475CC"/>
    <w:rsid w:val="00555AB4"/>
    <w:rsid w:val="0056538E"/>
    <w:rsid w:val="00566365"/>
    <w:rsid w:val="00567122"/>
    <w:rsid w:val="00567B0A"/>
    <w:rsid w:val="00572567"/>
    <w:rsid w:val="00573137"/>
    <w:rsid w:val="00573E46"/>
    <w:rsid w:val="00582533"/>
    <w:rsid w:val="00590AF7"/>
    <w:rsid w:val="00592D2A"/>
    <w:rsid w:val="00597A54"/>
    <w:rsid w:val="005A0661"/>
    <w:rsid w:val="005A3F30"/>
    <w:rsid w:val="005A44F3"/>
    <w:rsid w:val="005B1543"/>
    <w:rsid w:val="005B3F32"/>
    <w:rsid w:val="005B5331"/>
    <w:rsid w:val="005B77BC"/>
    <w:rsid w:val="005C50EA"/>
    <w:rsid w:val="005D0B6A"/>
    <w:rsid w:val="005D5A8E"/>
    <w:rsid w:val="005D6A0D"/>
    <w:rsid w:val="005E4311"/>
    <w:rsid w:val="005E71CE"/>
    <w:rsid w:val="005F1997"/>
    <w:rsid w:val="005F683E"/>
    <w:rsid w:val="0060087D"/>
    <w:rsid w:val="006047DB"/>
    <w:rsid w:val="006100BE"/>
    <w:rsid w:val="00617FAB"/>
    <w:rsid w:val="00621303"/>
    <w:rsid w:val="00621B3C"/>
    <w:rsid w:val="0062666B"/>
    <w:rsid w:val="00627A21"/>
    <w:rsid w:val="0063151D"/>
    <w:rsid w:val="00633D04"/>
    <w:rsid w:val="006370CB"/>
    <w:rsid w:val="006407E4"/>
    <w:rsid w:val="006442C4"/>
    <w:rsid w:val="006446DC"/>
    <w:rsid w:val="00647C63"/>
    <w:rsid w:val="00652D58"/>
    <w:rsid w:val="0067190D"/>
    <w:rsid w:val="00681322"/>
    <w:rsid w:val="00686329"/>
    <w:rsid w:val="006868ED"/>
    <w:rsid w:val="00693D3D"/>
    <w:rsid w:val="00697087"/>
    <w:rsid w:val="006A6AE2"/>
    <w:rsid w:val="006B10EB"/>
    <w:rsid w:val="006B1F33"/>
    <w:rsid w:val="006C04E4"/>
    <w:rsid w:val="006C0EA5"/>
    <w:rsid w:val="006C1AC0"/>
    <w:rsid w:val="006C286D"/>
    <w:rsid w:val="006C35CE"/>
    <w:rsid w:val="006C5891"/>
    <w:rsid w:val="006D14B0"/>
    <w:rsid w:val="006D257C"/>
    <w:rsid w:val="006D2E1D"/>
    <w:rsid w:val="006D3440"/>
    <w:rsid w:val="006D676C"/>
    <w:rsid w:val="006E15F8"/>
    <w:rsid w:val="006E2056"/>
    <w:rsid w:val="006E7DBF"/>
    <w:rsid w:val="006F394C"/>
    <w:rsid w:val="006F759A"/>
    <w:rsid w:val="00705817"/>
    <w:rsid w:val="00707BD1"/>
    <w:rsid w:val="00711E66"/>
    <w:rsid w:val="007121E2"/>
    <w:rsid w:val="00712357"/>
    <w:rsid w:val="007177E5"/>
    <w:rsid w:val="00722C83"/>
    <w:rsid w:val="0072485F"/>
    <w:rsid w:val="00724E22"/>
    <w:rsid w:val="007255D7"/>
    <w:rsid w:val="00732C81"/>
    <w:rsid w:val="007376FC"/>
    <w:rsid w:val="0073794E"/>
    <w:rsid w:val="007419FD"/>
    <w:rsid w:val="00741DA6"/>
    <w:rsid w:val="00742EE4"/>
    <w:rsid w:val="007507F4"/>
    <w:rsid w:val="00751BFD"/>
    <w:rsid w:val="00752D5C"/>
    <w:rsid w:val="00755F16"/>
    <w:rsid w:val="0076390C"/>
    <w:rsid w:val="00770C93"/>
    <w:rsid w:val="00771605"/>
    <w:rsid w:val="00773063"/>
    <w:rsid w:val="00781E31"/>
    <w:rsid w:val="00782C6C"/>
    <w:rsid w:val="00784757"/>
    <w:rsid w:val="007848B0"/>
    <w:rsid w:val="00795D5B"/>
    <w:rsid w:val="00795FBB"/>
    <w:rsid w:val="007A2B86"/>
    <w:rsid w:val="007A34B8"/>
    <w:rsid w:val="007C3859"/>
    <w:rsid w:val="007C3E09"/>
    <w:rsid w:val="007E1524"/>
    <w:rsid w:val="007E610F"/>
    <w:rsid w:val="007E6846"/>
    <w:rsid w:val="007E79ED"/>
    <w:rsid w:val="007E7CB6"/>
    <w:rsid w:val="007F394B"/>
    <w:rsid w:val="007F5FED"/>
    <w:rsid w:val="00800EE2"/>
    <w:rsid w:val="008014C3"/>
    <w:rsid w:val="008105F5"/>
    <w:rsid w:val="00812649"/>
    <w:rsid w:val="008134EE"/>
    <w:rsid w:val="008154A1"/>
    <w:rsid w:val="008156C4"/>
    <w:rsid w:val="00820AD8"/>
    <w:rsid w:val="008246A4"/>
    <w:rsid w:val="00830AF8"/>
    <w:rsid w:val="00833CEB"/>
    <w:rsid w:val="00833EAA"/>
    <w:rsid w:val="00834797"/>
    <w:rsid w:val="0083611F"/>
    <w:rsid w:val="00854664"/>
    <w:rsid w:val="0085550D"/>
    <w:rsid w:val="008619EE"/>
    <w:rsid w:val="00863AF4"/>
    <w:rsid w:val="0086455A"/>
    <w:rsid w:val="00867E5F"/>
    <w:rsid w:val="00874863"/>
    <w:rsid w:val="0087693A"/>
    <w:rsid w:val="0087695E"/>
    <w:rsid w:val="00877314"/>
    <w:rsid w:val="0088058D"/>
    <w:rsid w:val="00883FB3"/>
    <w:rsid w:val="00890190"/>
    <w:rsid w:val="00891A2D"/>
    <w:rsid w:val="008A5E37"/>
    <w:rsid w:val="008B72A3"/>
    <w:rsid w:val="008B78E8"/>
    <w:rsid w:val="008C00E1"/>
    <w:rsid w:val="008C33CC"/>
    <w:rsid w:val="008C3E3B"/>
    <w:rsid w:val="008C538F"/>
    <w:rsid w:val="008C6F6C"/>
    <w:rsid w:val="008D2479"/>
    <w:rsid w:val="008D2FD9"/>
    <w:rsid w:val="008D7206"/>
    <w:rsid w:val="008E1BEB"/>
    <w:rsid w:val="008E21DB"/>
    <w:rsid w:val="008E3CD9"/>
    <w:rsid w:val="008F2D82"/>
    <w:rsid w:val="008F35A5"/>
    <w:rsid w:val="008F51DE"/>
    <w:rsid w:val="008F5951"/>
    <w:rsid w:val="008F63CD"/>
    <w:rsid w:val="008F7B7A"/>
    <w:rsid w:val="00900D05"/>
    <w:rsid w:val="0090439D"/>
    <w:rsid w:val="00907E35"/>
    <w:rsid w:val="00911714"/>
    <w:rsid w:val="00916008"/>
    <w:rsid w:val="00927BB1"/>
    <w:rsid w:val="00932CB3"/>
    <w:rsid w:val="0093763A"/>
    <w:rsid w:val="00940B31"/>
    <w:rsid w:val="00944D90"/>
    <w:rsid w:val="009456BF"/>
    <w:rsid w:val="00947B34"/>
    <w:rsid w:val="00951967"/>
    <w:rsid w:val="009537E1"/>
    <w:rsid w:val="009538D0"/>
    <w:rsid w:val="009543BD"/>
    <w:rsid w:val="009620A4"/>
    <w:rsid w:val="00962375"/>
    <w:rsid w:val="009647C6"/>
    <w:rsid w:val="0096490D"/>
    <w:rsid w:val="009654D9"/>
    <w:rsid w:val="00981786"/>
    <w:rsid w:val="00981F9E"/>
    <w:rsid w:val="0098275B"/>
    <w:rsid w:val="009866FD"/>
    <w:rsid w:val="00987BB1"/>
    <w:rsid w:val="009904ED"/>
    <w:rsid w:val="00991655"/>
    <w:rsid w:val="00992625"/>
    <w:rsid w:val="00995619"/>
    <w:rsid w:val="009957CA"/>
    <w:rsid w:val="009A025C"/>
    <w:rsid w:val="009A06FC"/>
    <w:rsid w:val="009A0AC4"/>
    <w:rsid w:val="009A0ACB"/>
    <w:rsid w:val="009A0E7F"/>
    <w:rsid w:val="009A1039"/>
    <w:rsid w:val="009A218B"/>
    <w:rsid w:val="009A5BC7"/>
    <w:rsid w:val="009B000F"/>
    <w:rsid w:val="009B1994"/>
    <w:rsid w:val="009B2F3D"/>
    <w:rsid w:val="009B42B6"/>
    <w:rsid w:val="009B4402"/>
    <w:rsid w:val="009C1340"/>
    <w:rsid w:val="009D27B7"/>
    <w:rsid w:val="009D797C"/>
    <w:rsid w:val="009E1EB1"/>
    <w:rsid w:val="009F1220"/>
    <w:rsid w:val="009F5DFB"/>
    <w:rsid w:val="009F601A"/>
    <w:rsid w:val="009F723B"/>
    <w:rsid w:val="00A03096"/>
    <w:rsid w:val="00A034FA"/>
    <w:rsid w:val="00A07590"/>
    <w:rsid w:val="00A1349F"/>
    <w:rsid w:val="00A1419D"/>
    <w:rsid w:val="00A14F35"/>
    <w:rsid w:val="00A15A2A"/>
    <w:rsid w:val="00A23444"/>
    <w:rsid w:val="00A234D9"/>
    <w:rsid w:val="00A27F79"/>
    <w:rsid w:val="00A34EE4"/>
    <w:rsid w:val="00A36C01"/>
    <w:rsid w:val="00A41F61"/>
    <w:rsid w:val="00A430AF"/>
    <w:rsid w:val="00A4485E"/>
    <w:rsid w:val="00A53650"/>
    <w:rsid w:val="00A569C8"/>
    <w:rsid w:val="00A63A1D"/>
    <w:rsid w:val="00A65DF8"/>
    <w:rsid w:val="00A678B5"/>
    <w:rsid w:val="00A72E90"/>
    <w:rsid w:val="00A73604"/>
    <w:rsid w:val="00A7495D"/>
    <w:rsid w:val="00A76ED9"/>
    <w:rsid w:val="00A77169"/>
    <w:rsid w:val="00A83F54"/>
    <w:rsid w:val="00A94149"/>
    <w:rsid w:val="00A95410"/>
    <w:rsid w:val="00A96F00"/>
    <w:rsid w:val="00AA0361"/>
    <w:rsid w:val="00AA23D2"/>
    <w:rsid w:val="00AC1452"/>
    <w:rsid w:val="00AC7160"/>
    <w:rsid w:val="00AD49BC"/>
    <w:rsid w:val="00AD4B2B"/>
    <w:rsid w:val="00AD5EB9"/>
    <w:rsid w:val="00AD6894"/>
    <w:rsid w:val="00AE15E9"/>
    <w:rsid w:val="00AF089D"/>
    <w:rsid w:val="00AF1290"/>
    <w:rsid w:val="00AF23D3"/>
    <w:rsid w:val="00AF3E7B"/>
    <w:rsid w:val="00AF7009"/>
    <w:rsid w:val="00B120A3"/>
    <w:rsid w:val="00B12EA4"/>
    <w:rsid w:val="00B1330B"/>
    <w:rsid w:val="00B15441"/>
    <w:rsid w:val="00B2075A"/>
    <w:rsid w:val="00B243EC"/>
    <w:rsid w:val="00B25293"/>
    <w:rsid w:val="00B26210"/>
    <w:rsid w:val="00B264BE"/>
    <w:rsid w:val="00B27E1E"/>
    <w:rsid w:val="00B328C1"/>
    <w:rsid w:val="00B42162"/>
    <w:rsid w:val="00B45DE5"/>
    <w:rsid w:val="00B46C3A"/>
    <w:rsid w:val="00B477E7"/>
    <w:rsid w:val="00B51B42"/>
    <w:rsid w:val="00B54D38"/>
    <w:rsid w:val="00B56AD7"/>
    <w:rsid w:val="00B63410"/>
    <w:rsid w:val="00B656E2"/>
    <w:rsid w:val="00B679C1"/>
    <w:rsid w:val="00B72F1C"/>
    <w:rsid w:val="00B74604"/>
    <w:rsid w:val="00B84624"/>
    <w:rsid w:val="00B84AC7"/>
    <w:rsid w:val="00B85F6D"/>
    <w:rsid w:val="00B875EF"/>
    <w:rsid w:val="00B92141"/>
    <w:rsid w:val="00B93828"/>
    <w:rsid w:val="00B9516E"/>
    <w:rsid w:val="00BA63C7"/>
    <w:rsid w:val="00BB32D3"/>
    <w:rsid w:val="00BB3E86"/>
    <w:rsid w:val="00BC091C"/>
    <w:rsid w:val="00BE2C37"/>
    <w:rsid w:val="00BE3B0E"/>
    <w:rsid w:val="00BF34F7"/>
    <w:rsid w:val="00BF3B0C"/>
    <w:rsid w:val="00BF6297"/>
    <w:rsid w:val="00C01F73"/>
    <w:rsid w:val="00C05704"/>
    <w:rsid w:val="00C0657E"/>
    <w:rsid w:val="00C07CAB"/>
    <w:rsid w:val="00C07E4A"/>
    <w:rsid w:val="00C119F1"/>
    <w:rsid w:val="00C12227"/>
    <w:rsid w:val="00C13847"/>
    <w:rsid w:val="00C13BD3"/>
    <w:rsid w:val="00C20F06"/>
    <w:rsid w:val="00C242C5"/>
    <w:rsid w:val="00C260A7"/>
    <w:rsid w:val="00C26C17"/>
    <w:rsid w:val="00C274D3"/>
    <w:rsid w:val="00C27D66"/>
    <w:rsid w:val="00C30C9D"/>
    <w:rsid w:val="00C31344"/>
    <w:rsid w:val="00C32B0F"/>
    <w:rsid w:val="00C32D72"/>
    <w:rsid w:val="00C3578B"/>
    <w:rsid w:val="00C3651A"/>
    <w:rsid w:val="00C3773A"/>
    <w:rsid w:val="00C41E1E"/>
    <w:rsid w:val="00C445A5"/>
    <w:rsid w:val="00C513FA"/>
    <w:rsid w:val="00C52BFE"/>
    <w:rsid w:val="00C5337D"/>
    <w:rsid w:val="00C6134F"/>
    <w:rsid w:val="00C679D8"/>
    <w:rsid w:val="00C71AD6"/>
    <w:rsid w:val="00C737F6"/>
    <w:rsid w:val="00C74CAB"/>
    <w:rsid w:val="00C751E9"/>
    <w:rsid w:val="00C758AB"/>
    <w:rsid w:val="00C76EA3"/>
    <w:rsid w:val="00C84E03"/>
    <w:rsid w:val="00C854A0"/>
    <w:rsid w:val="00C85E5A"/>
    <w:rsid w:val="00C86BD3"/>
    <w:rsid w:val="00C90D74"/>
    <w:rsid w:val="00C96155"/>
    <w:rsid w:val="00CA3BA4"/>
    <w:rsid w:val="00CA558D"/>
    <w:rsid w:val="00CA5A10"/>
    <w:rsid w:val="00CB0878"/>
    <w:rsid w:val="00CB1B28"/>
    <w:rsid w:val="00CB254F"/>
    <w:rsid w:val="00CB3BC3"/>
    <w:rsid w:val="00CB4890"/>
    <w:rsid w:val="00CB4B5A"/>
    <w:rsid w:val="00CB6867"/>
    <w:rsid w:val="00CC017B"/>
    <w:rsid w:val="00CD4A9C"/>
    <w:rsid w:val="00CE3CDA"/>
    <w:rsid w:val="00CE4524"/>
    <w:rsid w:val="00CF43BB"/>
    <w:rsid w:val="00CF5068"/>
    <w:rsid w:val="00CF76BA"/>
    <w:rsid w:val="00D028E6"/>
    <w:rsid w:val="00D07A1B"/>
    <w:rsid w:val="00D11617"/>
    <w:rsid w:val="00D1407B"/>
    <w:rsid w:val="00D168F8"/>
    <w:rsid w:val="00D24747"/>
    <w:rsid w:val="00D26611"/>
    <w:rsid w:val="00D31347"/>
    <w:rsid w:val="00D33D6A"/>
    <w:rsid w:val="00D3454B"/>
    <w:rsid w:val="00D503D5"/>
    <w:rsid w:val="00D51859"/>
    <w:rsid w:val="00D53528"/>
    <w:rsid w:val="00D53EC2"/>
    <w:rsid w:val="00D55EC0"/>
    <w:rsid w:val="00D60795"/>
    <w:rsid w:val="00D60FD6"/>
    <w:rsid w:val="00D6113E"/>
    <w:rsid w:val="00D6306D"/>
    <w:rsid w:val="00D64445"/>
    <w:rsid w:val="00D75EE3"/>
    <w:rsid w:val="00D8422C"/>
    <w:rsid w:val="00D861CD"/>
    <w:rsid w:val="00D93378"/>
    <w:rsid w:val="00D93431"/>
    <w:rsid w:val="00DA201A"/>
    <w:rsid w:val="00DA33C3"/>
    <w:rsid w:val="00DA348C"/>
    <w:rsid w:val="00DA5464"/>
    <w:rsid w:val="00DA6F23"/>
    <w:rsid w:val="00DB0471"/>
    <w:rsid w:val="00DB0E0C"/>
    <w:rsid w:val="00DB2045"/>
    <w:rsid w:val="00DB2D7E"/>
    <w:rsid w:val="00DC1D85"/>
    <w:rsid w:val="00DC3FD7"/>
    <w:rsid w:val="00DC61BC"/>
    <w:rsid w:val="00DC7D8E"/>
    <w:rsid w:val="00DD59E8"/>
    <w:rsid w:val="00DE3C9F"/>
    <w:rsid w:val="00DE655D"/>
    <w:rsid w:val="00DE6719"/>
    <w:rsid w:val="00DF0EF3"/>
    <w:rsid w:val="00DF25F8"/>
    <w:rsid w:val="00DF6984"/>
    <w:rsid w:val="00DF7929"/>
    <w:rsid w:val="00E2352A"/>
    <w:rsid w:val="00E24A0A"/>
    <w:rsid w:val="00E32389"/>
    <w:rsid w:val="00E3433D"/>
    <w:rsid w:val="00E37589"/>
    <w:rsid w:val="00E42EA8"/>
    <w:rsid w:val="00E50708"/>
    <w:rsid w:val="00E53740"/>
    <w:rsid w:val="00E565E5"/>
    <w:rsid w:val="00E56C2E"/>
    <w:rsid w:val="00E604DE"/>
    <w:rsid w:val="00E70257"/>
    <w:rsid w:val="00E93A10"/>
    <w:rsid w:val="00E95DBF"/>
    <w:rsid w:val="00E9745E"/>
    <w:rsid w:val="00EA5F96"/>
    <w:rsid w:val="00EB063B"/>
    <w:rsid w:val="00EB2280"/>
    <w:rsid w:val="00EB333A"/>
    <w:rsid w:val="00EB515D"/>
    <w:rsid w:val="00EB7643"/>
    <w:rsid w:val="00EC210F"/>
    <w:rsid w:val="00EC52C6"/>
    <w:rsid w:val="00ED2E96"/>
    <w:rsid w:val="00ED7C06"/>
    <w:rsid w:val="00EE2A94"/>
    <w:rsid w:val="00EF1204"/>
    <w:rsid w:val="00EF1CAA"/>
    <w:rsid w:val="00EF35AF"/>
    <w:rsid w:val="00EF606D"/>
    <w:rsid w:val="00EF7AE4"/>
    <w:rsid w:val="00F01C21"/>
    <w:rsid w:val="00F0643F"/>
    <w:rsid w:val="00F071DB"/>
    <w:rsid w:val="00F07DC3"/>
    <w:rsid w:val="00F11EF3"/>
    <w:rsid w:val="00F14D91"/>
    <w:rsid w:val="00F1554F"/>
    <w:rsid w:val="00F24EDB"/>
    <w:rsid w:val="00F267BD"/>
    <w:rsid w:val="00F275C6"/>
    <w:rsid w:val="00F32636"/>
    <w:rsid w:val="00F4034F"/>
    <w:rsid w:val="00F40373"/>
    <w:rsid w:val="00F41FEA"/>
    <w:rsid w:val="00F50845"/>
    <w:rsid w:val="00F60358"/>
    <w:rsid w:val="00F614B5"/>
    <w:rsid w:val="00F62DD0"/>
    <w:rsid w:val="00F7200F"/>
    <w:rsid w:val="00F7281A"/>
    <w:rsid w:val="00F72AAF"/>
    <w:rsid w:val="00F72AFB"/>
    <w:rsid w:val="00F8080A"/>
    <w:rsid w:val="00F80DCA"/>
    <w:rsid w:val="00F8219B"/>
    <w:rsid w:val="00F82F4E"/>
    <w:rsid w:val="00F9191B"/>
    <w:rsid w:val="00F91BD7"/>
    <w:rsid w:val="00F93EDC"/>
    <w:rsid w:val="00F94104"/>
    <w:rsid w:val="00F9487C"/>
    <w:rsid w:val="00F95309"/>
    <w:rsid w:val="00FA2A46"/>
    <w:rsid w:val="00FA3EB3"/>
    <w:rsid w:val="00FB16F1"/>
    <w:rsid w:val="00FB1FA2"/>
    <w:rsid w:val="00FB3DBA"/>
    <w:rsid w:val="00FC039C"/>
    <w:rsid w:val="00FC256C"/>
    <w:rsid w:val="00FD0345"/>
    <w:rsid w:val="00FD079C"/>
    <w:rsid w:val="00FD25DF"/>
    <w:rsid w:val="00FD2FD2"/>
    <w:rsid w:val="00FD5F79"/>
    <w:rsid w:val="00FE10C3"/>
    <w:rsid w:val="00FE639E"/>
    <w:rsid w:val="00FE79B9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BDC9"/>
  <w15:docId w15:val="{08C79343-23B7-433D-AA52-4C226FF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BC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rsid w:val="009A5BC7"/>
    <w:pPr>
      <w:autoSpaceDE/>
      <w:autoSpaceDN/>
      <w:jc w:val="both"/>
    </w:pPr>
    <w:rPr>
      <w:rFonts w:ascii="Arial RMcV" w:hAnsi="Arial RMcV"/>
      <w:b/>
      <w:sz w:val="21"/>
    </w:rPr>
  </w:style>
  <w:style w:type="paragraph" w:customStyle="1" w:styleId="Schedule">
    <w:name w:val="Schedule"/>
    <w:basedOn w:val="Normal"/>
    <w:next w:val="Normal"/>
    <w:rsid w:val="009A5BC7"/>
    <w:pPr>
      <w:autoSpaceDE/>
      <w:autoSpaceDN/>
      <w:jc w:val="center"/>
    </w:pPr>
    <w:rPr>
      <w:rFonts w:ascii="Arial RMcV" w:hAnsi="Arial RMcV"/>
      <w:b/>
      <w:caps/>
      <w:sz w:val="21"/>
    </w:rPr>
  </w:style>
  <w:style w:type="paragraph" w:styleId="Revision">
    <w:name w:val="Revision"/>
    <w:hidden/>
    <w:uiPriority w:val="99"/>
    <w:semiHidden/>
    <w:rsid w:val="00DB2D7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D7E"/>
  </w:style>
  <w:style w:type="character" w:customStyle="1" w:styleId="CommentTextChar">
    <w:name w:val="Comment Text Char"/>
    <w:basedOn w:val="DefaultParagraphFont"/>
    <w:link w:val="CommentText"/>
    <w:uiPriority w:val="99"/>
    <w:rsid w:val="00DB2D7E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D7E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44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BD"/>
    <w:rPr>
      <w:rFonts w:ascii="Arial" w:eastAsia="Times New Roman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BD"/>
    <w:rPr>
      <w:rFonts w:ascii="Arial" w:eastAsia="Times New Roman" w:hAnsi="Arial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3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F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ntranet.wgtn.ac.nz/staff/human-resources/agree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93B9A07738B4CAA25C0D8C1BFFB73" ma:contentTypeVersion="1" ma:contentTypeDescription="Create a new document." ma:contentTypeScope="" ma:versionID="a7a3e7b6c5d0f17202090dd1a65495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c767f8fa0b7943152b9fedbcf796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65279-FB8B-4664-91A4-1338AE76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F76BA-3016-49F3-877F-3EBDD4633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D5A711-7873-4237-AE03-4C38446EE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</dc:creator>
  <cp:lastModifiedBy>Alana Green</cp:lastModifiedBy>
  <cp:revision>2</cp:revision>
  <dcterms:created xsi:type="dcterms:W3CDTF">2024-04-09T02:23:00Z</dcterms:created>
  <dcterms:modified xsi:type="dcterms:W3CDTF">2024-04-09T02:23:00Z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0x01010006493B9A07738B4CAA25C0D8C1BFFB73</vt:lpwstr>
  </property>
  <property fmtid="{D5CDD505-2E9C-101B-9397-08002B2CF9AE}" pid="3" name="SharedWithUsers">
    <vt:lpwstr>102;#Juliet Dobson;#33;#Alana Green</vt:lpwstr>
  </property>
</Properties>
</file>